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204" w:rsidRDefault="00A62204" w:rsidP="00A622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Аналіз</w:t>
      </w:r>
    </w:p>
    <w:p w:rsidR="00A62204" w:rsidRDefault="00A62204" w:rsidP="00A6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виробничого травматизму на підприємствах, в установах та організаціях</w:t>
      </w:r>
    </w:p>
    <w:p w:rsidR="00A62204" w:rsidRDefault="00A62204" w:rsidP="00A6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зареєстрованих у Дніпровському районі міста Києва </w:t>
      </w:r>
    </w:p>
    <w:p w:rsidR="00A62204" w:rsidRDefault="00A62204" w:rsidP="00A622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І півріччя 2018 року</w:t>
      </w:r>
    </w:p>
    <w:p w:rsidR="00A62204" w:rsidRDefault="00A62204" w:rsidP="00A62204">
      <w:pPr>
        <w:jc w:val="center"/>
        <w:rPr>
          <w:b/>
          <w:sz w:val="28"/>
          <w:szCs w:val="28"/>
        </w:rPr>
      </w:pPr>
    </w:p>
    <w:p w:rsidR="00A62204" w:rsidRDefault="00A62204" w:rsidP="00A6220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І півріччя 2018 року на підприємствах, в установах та організаціях, зареєстрованих у Дніпровському районі міста Києва виробничі травми отримали </w:t>
      </w:r>
      <w:r w:rsidR="009A6A66">
        <w:rPr>
          <w:sz w:val="28"/>
          <w:szCs w:val="28"/>
        </w:rPr>
        <w:t>11</w:t>
      </w:r>
      <w:r>
        <w:rPr>
          <w:sz w:val="28"/>
          <w:szCs w:val="28"/>
        </w:rPr>
        <w:t xml:space="preserve"> осіб, що на </w:t>
      </w:r>
      <w:r w:rsidR="009A6A66">
        <w:rPr>
          <w:sz w:val="28"/>
          <w:szCs w:val="28"/>
        </w:rPr>
        <w:t>19</w:t>
      </w:r>
      <w:r>
        <w:rPr>
          <w:sz w:val="28"/>
          <w:szCs w:val="28"/>
        </w:rPr>
        <w:t xml:space="preserve"> осіб,  або на </w:t>
      </w:r>
      <w:r w:rsidR="009F4047">
        <w:rPr>
          <w:sz w:val="28"/>
          <w:szCs w:val="28"/>
        </w:rPr>
        <w:t>63</w:t>
      </w:r>
      <w:r>
        <w:rPr>
          <w:sz w:val="28"/>
          <w:szCs w:val="28"/>
        </w:rPr>
        <w:t xml:space="preserve"> %  менше, ніж за І півріччя 2017 року (</w:t>
      </w:r>
      <w:r w:rsidR="009A6A66">
        <w:rPr>
          <w:sz w:val="28"/>
          <w:szCs w:val="28"/>
        </w:rPr>
        <w:t>30</w:t>
      </w:r>
      <w:r>
        <w:rPr>
          <w:sz w:val="28"/>
          <w:szCs w:val="28"/>
        </w:rPr>
        <w:t xml:space="preserve"> осіб).</w:t>
      </w:r>
    </w:p>
    <w:p w:rsidR="00A62204" w:rsidRDefault="00A62204" w:rsidP="00A62204">
      <w:pPr>
        <w:jc w:val="center"/>
        <w:rPr>
          <w:sz w:val="28"/>
          <w:szCs w:val="28"/>
        </w:rPr>
      </w:pPr>
    </w:p>
    <w:p w:rsidR="00A62204" w:rsidRDefault="00A62204" w:rsidP="00A622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Розподіл виробничого травматизму по галузях </w:t>
      </w: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070"/>
        <w:gridCol w:w="1702"/>
        <w:gridCol w:w="1589"/>
      </w:tblGrid>
      <w:tr w:rsidR="00A62204" w:rsidTr="00A622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№ п/п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  <w:jc w:val="center"/>
            </w:pPr>
            <w:r>
              <w:t>Галузь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Кількість травмованих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У % від усіх травмованих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 xml:space="preserve">Добувна промисловість і розроблення кар’єрів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Виробництво харчових продуктів, напоїв і тютюнових виробів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Текстильне виробництво, виробництво одягу, шкіри, виробів зі шкіри та інших матеріалів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Виготовлення виробів з деревини, паперу та поліграфічна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Pr="00FF32DE" w:rsidRDefault="003B75EB">
            <w:pPr>
              <w:spacing w:line="276" w:lineRule="auto"/>
              <w:jc w:val="center"/>
              <w:rPr>
                <w:b/>
              </w:rPr>
            </w:pPr>
            <w:r w:rsidRPr="00FF32DE">
              <w:rPr>
                <w:b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Pr="008D1420" w:rsidRDefault="008D1420">
            <w:pPr>
              <w:spacing w:line="276" w:lineRule="auto"/>
              <w:jc w:val="center"/>
              <w:rPr>
                <w:b/>
              </w:rPr>
            </w:pPr>
            <w:r w:rsidRPr="008D1420">
              <w:rPr>
                <w:b/>
              </w:rPr>
              <w:t>9,1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Виробництво основних фармацевтичних продуктів і препаратів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Металургійне виробництво, виробництво готових металевих виробів, крім машин і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5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Виробництво машин і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Виробництво транспортних засобів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Інші види переробної промисловості, ремонт і монтаж машин і устаткування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Постачання електроенергії, газу, пари та кондиційованого повітря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Водопостачання, каналізація, поводження з відходами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Будівництво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Оптова та роздрібна торгівля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F952E7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8D14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54.5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Транспорт, складське господарство, поштова та кур’єрська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F952E7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8D142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18,2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Тимчасове розміщування й організація харчування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Видавнича діяльність, радіомовлення та телебачення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 xml:space="preserve">Комп’ютерне програмування та надання інших інформаційних  послуг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Фінансова та страхова діяльність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Операції з нерухомим майном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38530D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Діяльність у сфері права, бухгалтерського обліку, архітектури та інжинірингу, технічні випробування та дослідження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Наукові дослідження та розробки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Діяльність у сфері адміністративного та допоміжного обслуговування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Державне управління й оборона, обов’язкове соціальне страхування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lastRenderedPageBreak/>
              <w:t>24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Освіта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Охорона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Мистецтво, розваги та відпочинок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 xml:space="preserve">Надання інших видів послуг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7D7514">
            <w:pPr>
              <w:spacing w:line="276" w:lineRule="auto"/>
              <w:jc w:val="center"/>
            </w:pPr>
            <w:r>
              <w:t>-</w:t>
            </w:r>
          </w:p>
        </w:tc>
      </w:tr>
      <w:tr w:rsidR="00A62204" w:rsidTr="00F952E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Інше</w:t>
            </w:r>
            <w:r w:rsidR="00FF32DE">
              <w:t xml:space="preserve"> (</w:t>
            </w:r>
            <w:r w:rsidR="00F952E7">
              <w:t>виробництво будівельної кераміки</w:t>
            </w:r>
            <w:r w:rsidR="00FF32DE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Pr="00FF32DE" w:rsidRDefault="00F952E7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 w:rsidRPr="00FF32DE">
              <w:rPr>
                <w:rFonts w:eastAsiaTheme="minorEastAsia"/>
                <w:b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Pr="008D1420" w:rsidRDefault="008D1420">
            <w:pPr>
              <w:spacing w:line="276" w:lineRule="auto"/>
              <w:jc w:val="center"/>
              <w:rPr>
                <w:b/>
              </w:rPr>
            </w:pPr>
            <w:r w:rsidRPr="008D1420">
              <w:rPr>
                <w:b/>
              </w:rPr>
              <w:t>18,2</w:t>
            </w:r>
          </w:p>
        </w:tc>
      </w:tr>
      <w:tr w:rsidR="00A62204" w:rsidTr="00F952E7">
        <w:trPr>
          <w:trHeight w:val="374"/>
        </w:trPr>
        <w:tc>
          <w:tcPr>
            <w:tcW w:w="6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1352B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8D142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62204" w:rsidRDefault="00A62204" w:rsidP="00A62204">
      <w:r>
        <w:t xml:space="preserve">     </w:t>
      </w:r>
    </w:p>
    <w:p w:rsidR="00A62204" w:rsidRDefault="00A62204" w:rsidP="00A62204">
      <w:pPr>
        <w:jc w:val="center"/>
        <w:rPr>
          <w:b/>
          <w:sz w:val="28"/>
          <w:szCs w:val="28"/>
        </w:rPr>
      </w:pPr>
    </w:p>
    <w:p w:rsidR="00A62204" w:rsidRDefault="00A62204" w:rsidP="00A622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Розподіл загального виробничого травматизму за видами подій</w:t>
      </w:r>
    </w:p>
    <w:p w:rsidR="00A62204" w:rsidRDefault="00A62204" w:rsidP="00A62204">
      <w:pPr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5834"/>
        <w:gridCol w:w="1698"/>
        <w:gridCol w:w="1530"/>
      </w:tblGrid>
      <w:tr w:rsidR="00A62204" w:rsidTr="00A62204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  <w:jc w:val="center"/>
            </w:pPr>
            <w:r>
              <w:t>Код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  <w:jc w:val="center"/>
            </w:pPr>
            <w:r>
              <w:t>Вид події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  <w:jc w:val="center"/>
            </w:pPr>
            <w:r>
              <w:t>Кількість</w:t>
            </w:r>
          </w:p>
          <w:p w:rsidR="00A62204" w:rsidRDefault="00A62204">
            <w:pPr>
              <w:spacing w:line="276" w:lineRule="auto"/>
              <w:jc w:val="center"/>
            </w:pPr>
            <w:r>
              <w:t>травмованих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  <w:jc w:val="center"/>
            </w:pPr>
            <w:r>
              <w:t>У % від усіх травмованих</w:t>
            </w:r>
          </w:p>
        </w:tc>
      </w:tr>
      <w:tr w:rsidR="00A62204" w:rsidTr="00C83A29">
        <w:trPr>
          <w:trHeight w:val="125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02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Падіння потерпілого в тому числі:</w:t>
            </w:r>
          </w:p>
          <w:p w:rsidR="00A62204" w:rsidRDefault="00A62204">
            <w:pPr>
              <w:spacing w:line="276" w:lineRule="auto"/>
            </w:pPr>
            <w:r>
              <w:t>02 - падіння</w:t>
            </w:r>
          </w:p>
          <w:p w:rsidR="00A62204" w:rsidRDefault="00A62204">
            <w:pPr>
              <w:spacing w:line="276" w:lineRule="auto"/>
            </w:pPr>
            <w:r>
              <w:t>02. 1– під час пересування</w:t>
            </w:r>
          </w:p>
          <w:p w:rsidR="00A62204" w:rsidRDefault="00A62204" w:rsidP="004D316A">
            <w:pPr>
              <w:spacing w:line="276" w:lineRule="auto"/>
            </w:pPr>
            <w:r>
              <w:t>02.2 – з висоти</w:t>
            </w:r>
          </w:p>
          <w:p w:rsidR="00C83A29" w:rsidRDefault="00C83A29" w:rsidP="004D316A">
            <w:pPr>
              <w:spacing w:line="276" w:lineRule="auto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29" w:rsidRPr="00C83A29" w:rsidRDefault="00903C9A" w:rsidP="00283F29">
            <w:pPr>
              <w:spacing w:line="276" w:lineRule="auto"/>
              <w:jc w:val="center"/>
              <w:rPr>
                <w:b/>
              </w:rPr>
            </w:pPr>
            <w:r w:rsidRPr="00C83A29">
              <w:rPr>
                <w:b/>
              </w:rPr>
              <w:t>7</w:t>
            </w:r>
          </w:p>
          <w:p w:rsidR="00A62204" w:rsidRDefault="004D316A">
            <w:pPr>
              <w:spacing w:line="276" w:lineRule="auto"/>
            </w:pPr>
            <w:r>
              <w:t>3</w:t>
            </w:r>
          </w:p>
          <w:p w:rsidR="00A62204" w:rsidRDefault="00FB3314">
            <w:pPr>
              <w:spacing w:line="276" w:lineRule="auto"/>
            </w:pPr>
            <w:r>
              <w:t>3</w:t>
            </w:r>
          </w:p>
          <w:p w:rsidR="00A62204" w:rsidRDefault="00A74D29">
            <w:pPr>
              <w:spacing w:line="276" w:lineRule="auto"/>
            </w:pPr>
            <w:r>
              <w:t>1</w:t>
            </w:r>
          </w:p>
          <w:p w:rsidR="00A62204" w:rsidRDefault="00A62204">
            <w:pPr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Pr="00C83A29" w:rsidRDefault="00903C9A" w:rsidP="00774629">
            <w:pPr>
              <w:spacing w:line="276" w:lineRule="auto"/>
              <w:jc w:val="center"/>
              <w:rPr>
                <w:b/>
              </w:rPr>
            </w:pPr>
            <w:r w:rsidRPr="00C83A29">
              <w:rPr>
                <w:b/>
              </w:rPr>
              <w:t>63,6</w:t>
            </w:r>
          </w:p>
          <w:p w:rsidR="00A62204" w:rsidRPr="00C83A29" w:rsidRDefault="00A62204" w:rsidP="00774629">
            <w:pPr>
              <w:spacing w:line="276" w:lineRule="auto"/>
              <w:jc w:val="center"/>
              <w:rPr>
                <w:b/>
              </w:rPr>
            </w:pPr>
          </w:p>
        </w:tc>
      </w:tr>
      <w:tr w:rsidR="00A62204" w:rsidTr="00C83A29">
        <w:trPr>
          <w:trHeight w:val="15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03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Падіння, обрушення, обвалення будівель, споруд предметів, матеріалів, породи, ґрунту тощо</w:t>
            </w:r>
          </w:p>
          <w:p w:rsidR="00A62204" w:rsidRDefault="00A62204">
            <w:pPr>
              <w:spacing w:line="276" w:lineRule="auto"/>
            </w:pPr>
            <w:r>
              <w:t xml:space="preserve">у тому числі: </w:t>
            </w:r>
          </w:p>
          <w:p w:rsidR="00A62204" w:rsidRDefault="00A62204" w:rsidP="004D316A">
            <w:pPr>
              <w:spacing w:line="276" w:lineRule="auto"/>
            </w:pPr>
            <w:r>
              <w:t xml:space="preserve">03.2  - обвалення та обрушення </w:t>
            </w:r>
            <w:r w:rsidR="007F16B7">
              <w:t xml:space="preserve">предметів, матеріалів, </w:t>
            </w:r>
            <w:r>
              <w:t>породи, ґрунту тощо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Pr="00903C9A" w:rsidRDefault="004D316A" w:rsidP="00283F29">
            <w:pPr>
              <w:spacing w:line="256" w:lineRule="auto"/>
              <w:jc w:val="center"/>
              <w:rPr>
                <w:b/>
                <w:lang w:val="ru-RU"/>
              </w:rPr>
            </w:pPr>
            <w:r w:rsidRPr="00903C9A">
              <w:rPr>
                <w:b/>
                <w:lang w:val="ru-RU"/>
              </w:rPr>
              <w:t>1</w:t>
            </w:r>
          </w:p>
          <w:p w:rsidR="00A62204" w:rsidRDefault="00A62204">
            <w:pPr>
              <w:spacing w:line="256" w:lineRule="auto"/>
              <w:rPr>
                <w:lang w:val="ru-RU"/>
              </w:rPr>
            </w:pPr>
          </w:p>
          <w:p w:rsidR="00A62204" w:rsidRDefault="00A62204">
            <w:pPr>
              <w:spacing w:line="256" w:lineRule="auto"/>
              <w:rPr>
                <w:lang w:val="ru-RU"/>
              </w:rPr>
            </w:pPr>
          </w:p>
          <w:p w:rsidR="00A62204" w:rsidRDefault="00A62204">
            <w:pPr>
              <w:spacing w:line="256" w:lineRule="auto"/>
              <w:rPr>
                <w:lang w:val="ru-RU"/>
              </w:rPr>
            </w:pPr>
          </w:p>
          <w:p w:rsidR="00A62204" w:rsidRDefault="00FA69B6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A62204" w:rsidRDefault="00A62204">
            <w:pPr>
              <w:spacing w:line="256" w:lineRule="auto"/>
              <w:rPr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Pr="00C83A29" w:rsidRDefault="00903C9A" w:rsidP="00774629">
            <w:pPr>
              <w:spacing w:line="276" w:lineRule="auto"/>
              <w:jc w:val="center"/>
              <w:rPr>
                <w:b/>
              </w:rPr>
            </w:pPr>
            <w:r w:rsidRPr="00C83A29">
              <w:rPr>
                <w:b/>
              </w:rPr>
              <w:t>9,1</w:t>
            </w:r>
          </w:p>
        </w:tc>
      </w:tr>
      <w:tr w:rsidR="00A62204" w:rsidTr="00283F29">
        <w:trPr>
          <w:trHeight w:val="61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04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56" w:lineRule="auto"/>
            </w:pPr>
            <w:r>
              <w:t>Дія предметів та деталей, що рухаються. розлітаються, обертаються</w:t>
            </w:r>
          </w:p>
          <w:p w:rsidR="00A62204" w:rsidRDefault="00A62204">
            <w:pPr>
              <w:spacing w:line="256" w:lineRule="auto"/>
            </w:pPr>
            <w:r>
              <w:t>у тому числі:</w:t>
            </w:r>
          </w:p>
          <w:p w:rsidR="00A62204" w:rsidRDefault="00A62204">
            <w:pPr>
              <w:spacing w:line="256" w:lineRule="auto"/>
            </w:pPr>
            <w:r>
              <w:t>04.1 – дія рухомих і таких, що обертаються деталей, обладнання, машин і механізмів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283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A62204" w:rsidRDefault="00A62204">
            <w:pPr>
              <w:spacing w:line="276" w:lineRule="auto"/>
              <w:jc w:val="center"/>
              <w:rPr>
                <w:b/>
              </w:rPr>
            </w:pPr>
          </w:p>
          <w:p w:rsidR="00A62204" w:rsidRDefault="00A62204">
            <w:pPr>
              <w:spacing w:line="256" w:lineRule="auto"/>
            </w:pPr>
          </w:p>
          <w:p w:rsidR="00A62204" w:rsidRDefault="00283F29">
            <w:pPr>
              <w:spacing w:line="256" w:lineRule="auto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Pr="00C83A29" w:rsidRDefault="00903C9A" w:rsidP="00774629">
            <w:pPr>
              <w:spacing w:line="276" w:lineRule="auto"/>
              <w:jc w:val="center"/>
              <w:rPr>
                <w:b/>
              </w:rPr>
            </w:pPr>
            <w:r w:rsidRPr="00C83A29">
              <w:rPr>
                <w:b/>
              </w:rPr>
              <w:t>18,2</w:t>
            </w:r>
          </w:p>
        </w:tc>
      </w:tr>
      <w:tr w:rsidR="00A62204" w:rsidTr="00283F29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23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Інші види:</w:t>
            </w:r>
          </w:p>
          <w:p w:rsidR="00A62204" w:rsidRDefault="00A62204">
            <w:pPr>
              <w:spacing w:line="276" w:lineRule="auto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7F16B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62204" w:rsidRDefault="00A62204">
            <w:pPr>
              <w:spacing w:line="25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Pr="00C83A29" w:rsidRDefault="00903C9A" w:rsidP="00774629">
            <w:pPr>
              <w:spacing w:line="276" w:lineRule="auto"/>
              <w:jc w:val="center"/>
              <w:rPr>
                <w:b/>
              </w:rPr>
            </w:pPr>
            <w:r w:rsidRPr="00C83A29">
              <w:rPr>
                <w:b/>
              </w:rPr>
              <w:t>9,1</w:t>
            </w:r>
          </w:p>
        </w:tc>
      </w:tr>
    </w:tbl>
    <w:p w:rsidR="00A62204" w:rsidRDefault="00A62204" w:rsidP="00A62204">
      <w:pPr>
        <w:jc w:val="center"/>
        <w:rPr>
          <w:b/>
          <w:sz w:val="26"/>
          <w:szCs w:val="26"/>
        </w:rPr>
      </w:pPr>
    </w:p>
    <w:p w:rsidR="00A62204" w:rsidRDefault="00A62204" w:rsidP="00A62204">
      <w:pPr>
        <w:jc w:val="center"/>
        <w:rPr>
          <w:b/>
          <w:sz w:val="26"/>
          <w:szCs w:val="26"/>
        </w:rPr>
      </w:pPr>
    </w:p>
    <w:p w:rsidR="00A62204" w:rsidRDefault="00A62204" w:rsidP="00A622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Розподіл загального виробничого травматизму за причинами</w:t>
      </w:r>
    </w:p>
    <w:p w:rsidR="00A62204" w:rsidRDefault="00A62204" w:rsidP="00A62204">
      <w:pPr>
        <w:rPr>
          <w:sz w:val="26"/>
          <w:szCs w:val="2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093"/>
        <w:gridCol w:w="1560"/>
        <w:gridCol w:w="1420"/>
      </w:tblGrid>
      <w:tr w:rsidR="00A62204" w:rsidTr="000A1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A62204">
            <w:pPr>
              <w:spacing w:line="276" w:lineRule="auto"/>
            </w:pPr>
          </w:p>
          <w:p w:rsidR="00A62204" w:rsidRDefault="00A62204">
            <w:pPr>
              <w:spacing w:line="276" w:lineRule="auto"/>
            </w:pPr>
            <w:r>
              <w:t>Код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A62204">
            <w:pPr>
              <w:spacing w:line="276" w:lineRule="auto"/>
              <w:jc w:val="center"/>
            </w:pPr>
          </w:p>
          <w:p w:rsidR="00A62204" w:rsidRDefault="00A62204">
            <w:pPr>
              <w:spacing w:line="276" w:lineRule="auto"/>
              <w:jc w:val="center"/>
            </w:pPr>
            <w:r>
              <w:t>Причини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 w:rsidP="000A1EEE">
            <w:pPr>
              <w:spacing w:line="276" w:lineRule="auto"/>
              <w:jc w:val="center"/>
            </w:pPr>
            <w:r>
              <w:t xml:space="preserve">Кількість       </w:t>
            </w:r>
            <w:r w:rsidR="000A1EEE">
              <w:t>травмованих</w:t>
            </w:r>
            <w:r>
              <w:t xml:space="preserve">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  <w:jc w:val="center"/>
            </w:pPr>
            <w:r>
              <w:t>У % від усіх травм</w:t>
            </w:r>
          </w:p>
        </w:tc>
      </w:tr>
      <w:tr w:rsidR="00A62204" w:rsidTr="000A1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A62204">
            <w:pPr>
              <w:spacing w:line="276" w:lineRule="auto"/>
              <w:rPr>
                <w:lang w:val="ru-RU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 w:rsidP="00B92DFD">
            <w:pPr>
              <w:spacing w:line="276" w:lineRule="auto"/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Т е х н і ч н 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Pr="00B961D1" w:rsidRDefault="00B92DFD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 w:rsidRPr="00B961D1">
              <w:rPr>
                <w:rFonts w:eastAsiaTheme="minorEastAsia"/>
                <w:lang w:val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Pr="00B961D1" w:rsidRDefault="00B92DFD">
            <w:pPr>
              <w:spacing w:line="276" w:lineRule="auto"/>
              <w:jc w:val="center"/>
            </w:pPr>
            <w:r w:rsidRPr="00B961D1">
              <w:t>-</w:t>
            </w:r>
          </w:p>
        </w:tc>
      </w:tr>
      <w:tr w:rsidR="00A62204" w:rsidTr="000A1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 xml:space="preserve">      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  <w:rPr>
                <w:b/>
              </w:rPr>
            </w:pPr>
            <w:r>
              <w:t xml:space="preserve">                     </w:t>
            </w:r>
            <w:r>
              <w:rPr>
                <w:b/>
              </w:rPr>
              <w:t>О р г а н і з а ц і й н 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B961D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B961D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81,8</w:t>
            </w:r>
          </w:p>
        </w:tc>
      </w:tr>
      <w:tr w:rsidR="00A62204" w:rsidTr="000A1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24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Порушення трудової і виробничої дисципліни, у тому числі:</w:t>
            </w:r>
          </w:p>
          <w:p w:rsidR="00A62204" w:rsidRDefault="00A62204">
            <w:pPr>
              <w:spacing w:line="276" w:lineRule="auto"/>
            </w:pPr>
            <w:r>
              <w:t>24.1 – невиконання посадових обов’язків</w:t>
            </w:r>
          </w:p>
          <w:p w:rsidR="00A62204" w:rsidRDefault="00A62204">
            <w:pPr>
              <w:spacing w:line="276" w:lineRule="auto"/>
            </w:pPr>
            <w:r>
              <w:t xml:space="preserve">24.2 – невиконання вимог інструкцій з охорони праці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FD" w:rsidRDefault="00B92DFD">
            <w:pPr>
              <w:spacing w:line="256" w:lineRule="auto"/>
              <w:rPr>
                <w:rFonts w:eastAsiaTheme="minorEastAsia"/>
              </w:rPr>
            </w:pPr>
          </w:p>
          <w:p w:rsidR="00B92DFD" w:rsidRDefault="00B92DFD">
            <w:p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  <w:p w:rsidR="00B92DFD" w:rsidRDefault="00B92DFD">
            <w:pPr>
              <w:spacing w:line="25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04" w:rsidRDefault="00A62204">
            <w:pPr>
              <w:spacing w:line="256" w:lineRule="auto"/>
              <w:rPr>
                <w:b/>
                <w:lang w:val="ru-RU"/>
              </w:rPr>
            </w:pPr>
          </w:p>
        </w:tc>
      </w:tr>
      <w:tr w:rsidR="00A62204" w:rsidTr="000A1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A62204">
            <w:pPr>
              <w:spacing w:line="276" w:lineRule="auto"/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 w:rsidP="00B961D1">
            <w:pPr>
              <w:tabs>
                <w:tab w:val="left" w:pos="1172"/>
              </w:tabs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B961D1">
              <w:rPr>
                <w:b/>
              </w:rPr>
              <w:t xml:space="preserve">   </w:t>
            </w:r>
            <w:r>
              <w:rPr>
                <w:b/>
              </w:rPr>
              <w:t xml:space="preserve">  П с и х о ф і з і о л о г і ч н 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B92DFD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B961D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18,2</w:t>
            </w:r>
          </w:p>
        </w:tc>
      </w:tr>
      <w:tr w:rsidR="00A62204" w:rsidTr="000A1E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32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04" w:rsidRDefault="00A62204">
            <w:pPr>
              <w:spacing w:line="276" w:lineRule="auto"/>
            </w:pPr>
            <w:r>
              <w:t>Особиста необережність потерпілого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04" w:rsidRDefault="00B92DFD" w:rsidP="00B92DFD">
            <w:pPr>
              <w:spacing w:line="276" w:lineRule="auto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204" w:rsidRDefault="00A62204">
            <w:pPr>
              <w:spacing w:line="256" w:lineRule="auto"/>
              <w:rPr>
                <w:lang w:val="en-US"/>
              </w:rPr>
            </w:pPr>
          </w:p>
        </w:tc>
      </w:tr>
    </w:tbl>
    <w:p w:rsidR="00A62204" w:rsidRDefault="00A62204" w:rsidP="00A62204"/>
    <w:p w:rsidR="00A62204" w:rsidRDefault="00A62204" w:rsidP="00B961D1">
      <w:pPr>
        <w:tabs>
          <w:tab w:val="left" w:pos="1985"/>
        </w:tabs>
        <w:rPr>
          <w:i/>
        </w:rPr>
      </w:pPr>
    </w:p>
    <w:p w:rsidR="00A62204" w:rsidRDefault="00A62204" w:rsidP="00A62204">
      <w:pPr>
        <w:rPr>
          <w:i/>
          <w:sz w:val="22"/>
          <w:szCs w:val="22"/>
        </w:rPr>
      </w:pPr>
      <w:r>
        <w:rPr>
          <w:i/>
          <w:sz w:val="22"/>
          <w:szCs w:val="22"/>
        </w:rPr>
        <w:t>Матеріал підготовлено сектором з питань охорони праці</w:t>
      </w:r>
    </w:p>
    <w:p w:rsidR="00A62204" w:rsidRDefault="00A62204" w:rsidP="00A62204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за інформацією </w:t>
      </w:r>
      <w:r w:rsidR="00E74CFE">
        <w:rPr>
          <w:i/>
          <w:sz w:val="22"/>
          <w:szCs w:val="22"/>
        </w:rPr>
        <w:t xml:space="preserve">сектору охорони праці </w:t>
      </w:r>
      <w:r>
        <w:rPr>
          <w:i/>
          <w:sz w:val="22"/>
          <w:szCs w:val="22"/>
        </w:rPr>
        <w:t>Департаменту міського благоустрою</w:t>
      </w:r>
    </w:p>
    <w:p w:rsidR="00A62204" w:rsidRDefault="00A62204" w:rsidP="00A62204"/>
    <w:p w:rsidR="000518A8" w:rsidRDefault="000518A8"/>
    <w:sectPr w:rsidR="000518A8" w:rsidSect="00C83A29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6F"/>
    <w:rsid w:val="000518A8"/>
    <w:rsid w:val="000A1EEE"/>
    <w:rsid w:val="001352BA"/>
    <w:rsid w:val="00283F29"/>
    <w:rsid w:val="0038530D"/>
    <w:rsid w:val="003B75EB"/>
    <w:rsid w:val="00493C6F"/>
    <w:rsid w:val="004D316A"/>
    <w:rsid w:val="00625884"/>
    <w:rsid w:val="006F57D9"/>
    <w:rsid w:val="00774629"/>
    <w:rsid w:val="007D7514"/>
    <w:rsid w:val="007F16B7"/>
    <w:rsid w:val="008D1420"/>
    <w:rsid w:val="00903C9A"/>
    <w:rsid w:val="009A6A66"/>
    <w:rsid w:val="009F4047"/>
    <w:rsid w:val="00A62204"/>
    <w:rsid w:val="00A74D29"/>
    <w:rsid w:val="00B10BAE"/>
    <w:rsid w:val="00B92DFD"/>
    <w:rsid w:val="00B961D1"/>
    <w:rsid w:val="00C83A29"/>
    <w:rsid w:val="00CC5E11"/>
    <w:rsid w:val="00CE2CCD"/>
    <w:rsid w:val="00D34B85"/>
    <w:rsid w:val="00D9401E"/>
    <w:rsid w:val="00E74CFE"/>
    <w:rsid w:val="00F952E7"/>
    <w:rsid w:val="00FA69B6"/>
    <w:rsid w:val="00FB3314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622A8-07B6-41E1-8840-72342099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20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30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853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02CF-2908-41BA-9FF0-51B32BCC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2174</Words>
  <Characters>1240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Марек Оксана Вікторівна</dc:creator>
  <cp:keywords/>
  <dc:description/>
  <cp:lastModifiedBy>Бостан Ольга Миколаївна</cp:lastModifiedBy>
  <cp:revision>2</cp:revision>
  <cp:lastPrinted>2018-08-08T09:37:00Z</cp:lastPrinted>
  <dcterms:created xsi:type="dcterms:W3CDTF">2018-08-08T14:47:00Z</dcterms:created>
  <dcterms:modified xsi:type="dcterms:W3CDTF">2018-08-08T14:47:00Z</dcterms:modified>
</cp:coreProperties>
</file>