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C1" w:rsidRPr="001A5CF1" w:rsidRDefault="00DB6EC1" w:rsidP="00A077A3">
      <w:pPr>
        <w:pStyle w:val="3"/>
        <w:spacing w:before="0" w:beforeAutospacing="0" w:after="0" w:afterAutospacing="0"/>
        <w:ind w:left="10206"/>
        <w:rPr>
          <w:sz w:val="28"/>
          <w:szCs w:val="28"/>
          <w:lang w:val="uk-UA"/>
        </w:rPr>
      </w:pPr>
      <w:r w:rsidRPr="001A5CF1">
        <w:rPr>
          <w:sz w:val="28"/>
          <w:szCs w:val="28"/>
          <w:lang w:val="uk-UA"/>
        </w:rPr>
        <w:t>ЗАТВЕРДЖЕНО</w:t>
      </w:r>
    </w:p>
    <w:p w:rsidR="00097AF4" w:rsidRDefault="00097AF4" w:rsidP="00A077A3">
      <w:pPr>
        <w:pStyle w:val="3"/>
        <w:spacing w:before="0" w:beforeAutospacing="0" w:after="0" w:afterAutospacing="0"/>
        <w:ind w:left="1020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 </w:t>
      </w:r>
      <w:r w:rsidR="00DB6EC1" w:rsidRPr="001A5CF1">
        <w:rPr>
          <w:sz w:val="28"/>
          <w:szCs w:val="28"/>
          <w:lang w:val="uk-UA"/>
        </w:rPr>
        <w:t>міністер</w:t>
      </w:r>
      <w:r w:rsidR="001A5CF1" w:rsidRPr="001A5CF1">
        <w:rPr>
          <w:sz w:val="28"/>
          <w:szCs w:val="28"/>
          <w:lang w:val="uk-UA"/>
        </w:rPr>
        <w:t>ства</w:t>
      </w:r>
    </w:p>
    <w:p w:rsidR="00DB6EC1" w:rsidRPr="001A5CF1" w:rsidRDefault="001A5CF1" w:rsidP="00A077A3">
      <w:pPr>
        <w:pStyle w:val="3"/>
        <w:spacing w:before="0" w:beforeAutospacing="0" w:after="0" w:afterAutospacing="0"/>
        <w:ind w:left="10206"/>
        <w:rPr>
          <w:sz w:val="28"/>
          <w:szCs w:val="28"/>
          <w:lang w:val="uk-UA"/>
        </w:rPr>
      </w:pPr>
      <w:r w:rsidRPr="001A5CF1">
        <w:rPr>
          <w:sz w:val="28"/>
          <w:szCs w:val="28"/>
          <w:lang w:val="uk-UA"/>
        </w:rPr>
        <w:t>економічного розвитку</w:t>
      </w:r>
    </w:p>
    <w:p w:rsidR="001A5CF1" w:rsidRPr="001A5CF1" w:rsidRDefault="001A5CF1" w:rsidP="00A077A3">
      <w:pPr>
        <w:pStyle w:val="3"/>
        <w:spacing w:before="0" w:beforeAutospacing="0" w:after="0" w:afterAutospacing="0"/>
        <w:ind w:left="10206"/>
        <w:rPr>
          <w:sz w:val="28"/>
          <w:szCs w:val="28"/>
          <w:lang w:val="uk-UA"/>
        </w:rPr>
      </w:pPr>
      <w:r w:rsidRPr="001A5CF1">
        <w:rPr>
          <w:sz w:val="28"/>
          <w:szCs w:val="28"/>
          <w:lang w:val="uk-UA"/>
        </w:rPr>
        <w:t>і торгівлі України</w:t>
      </w:r>
    </w:p>
    <w:p w:rsidR="001A5CF1" w:rsidRPr="001A5CF1" w:rsidRDefault="00A84F9E" w:rsidP="00A077A3">
      <w:pPr>
        <w:pStyle w:val="3"/>
        <w:spacing w:before="0" w:beforeAutospacing="0" w:after="0" w:afterAutospacing="0"/>
        <w:ind w:left="1020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 березня</w:t>
      </w:r>
      <w:r w:rsidR="001A5CF1" w:rsidRPr="001A5CF1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6</w:t>
      </w:r>
      <w:r w:rsidR="001A5CF1" w:rsidRPr="001A5CF1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490</w:t>
      </w:r>
    </w:p>
    <w:p w:rsidR="001A5CF1" w:rsidRDefault="001A5CF1" w:rsidP="001A5CF1">
      <w:pPr>
        <w:pStyle w:val="3"/>
        <w:spacing w:before="0" w:beforeAutospacing="0" w:after="0" w:afterAutospacing="0"/>
        <w:ind w:left="7788" w:firstLine="708"/>
        <w:rPr>
          <w:b w:val="0"/>
          <w:sz w:val="32"/>
          <w:szCs w:val="32"/>
          <w:lang w:val="uk-UA"/>
        </w:rPr>
      </w:pPr>
    </w:p>
    <w:p w:rsidR="001A5CF1" w:rsidRPr="00DB6EC1" w:rsidRDefault="001A5CF1" w:rsidP="001A5CF1">
      <w:pPr>
        <w:pStyle w:val="3"/>
        <w:spacing w:before="0" w:beforeAutospacing="0" w:after="0" w:afterAutospacing="0"/>
        <w:ind w:left="7788" w:firstLine="708"/>
        <w:rPr>
          <w:b w:val="0"/>
          <w:sz w:val="32"/>
          <w:szCs w:val="32"/>
          <w:lang w:val="uk-UA"/>
        </w:rPr>
      </w:pPr>
    </w:p>
    <w:p w:rsidR="004F734E" w:rsidRDefault="00891ADF" w:rsidP="001A5CF1">
      <w:pPr>
        <w:pStyle w:val="3"/>
        <w:spacing w:before="0" w:beforeAutospacing="0" w:after="0" w:afterAutospacing="0"/>
        <w:jc w:val="center"/>
        <w:rPr>
          <w:sz w:val="32"/>
          <w:szCs w:val="32"/>
          <w:lang w:val="uk-UA"/>
        </w:rPr>
      </w:pPr>
      <w:r w:rsidRPr="00AA2B09">
        <w:rPr>
          <w:sz w:val="32"/>
          <w:szCs w:val="32"/>
          <w:lang w:val="uk-UA"/>
        </w:rPr>
        <w:t>РІЧНИЙ ПЛАН ЗАКУПІВЕЛЬ</w:t>
      </w:r>
      <w:r w:rsidR="00FE6002">
        <w:rPr>
          <w:sz w:val="32"/>
          <w:szCs w:val="32"/>
          <w:lang w:val="uk-UA"/>
        </w:rPr>
        <w:t xml:space="preserve"> на 2017</w:t>
      </w:r>
    </w:p>
    <w:p w:rsidR="00FE6002" w:rsidRPr="00FE6002" w:rsidRDefault="00FE6002" w:rsidP="001A5CF1">
      <w:pPr>
        <w:pStyle w:val="3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FE6002">
        <w:rPr>
          <w:sz w:val="24"/>
          <w:szCs w:val="24"/>
          <w:lang w:val="uk-UA"/>
        </w:rPr>
        <w:t>(згідно Закону України «Про публічні закупівлі)</w:t>
      </w:r>
    </w:p>
    <w:p w:rsidR="00FE6002" w:rsidRDefault="00FE6002" w:rsidP="00AA2B09">
      <w:pPr>
        <w:pStyle w:val="a3"/>
        <w:spacing w:before="0" w:beforeAutospacing="0" w:after="0" w:afterAutospacing="0"/>
        <w:jc w:val="center"/>
        <w:rPr>
          <w:b/>
          <w:lang w:val="uk-UA"/>
        </w:rPr>
      </w:pPr>
    </w:p>
    <w:p w:rsidR="00AA2B09" w:rsidRPr="004F1E09" w:rsidRDefault="00891ADF" w:rsidP="00AA2B09">
      <w:pPr>
        <w:pStyle w:val="a3"/>
        <w:spacing w:before="0" w:beforeAutospacing="0" w:after="0" w:afterAutospacing="0"/>
        <w:jc w:val="center"/>
        <w:rPr>
          <w:b/>
          <w:lang w:val="uk-UA"/>
        </w:rPr>
      </w:pPr>
      <w:r w:rsidRPr="004F1E09">
        <w:rPr>
          <w:b/>
          <w:lang w:val="uk-UA"/>
        </w:rPr>
        <w:t>Комунальне некомерційне підприємство «</w:t>
      </w:r>
      <w:r w:rsidR="00AA2B09" w:rsidRPr="004F1E09">
        <w:rPr>
          <w:b/>
          <w:lang w:val="uk-UA"/>
        </w:rPr>
        <w:t>Цент первинної медико-санітарної допомоги № 3 Дніпровського району м. Києва</w:t>
      </w:r>
      <w:r w:rsidRPr="004F1E09">
        <w:rPr>
          <w:b/>
          <w:lang w:val="uk-UA"/>
        </w:rPr>
        <w:t>»</w:t>
      </w:r>
    </w:p>
    <w:p w:rsidR="00FE6002" w:rsidRDefault="00FE6002" w:rsidP="00AA2B09">
      <w:pPr>
        <w:pStyle w:val="a3"/>
        <w:spacing w:before="0" w:beforeAutospacing="0" w:after="0" w:afterAutospacing="0"/>
        <w:jc w:val="center"/>
        <w:rPr>
          <w:b/>
          <w:lang w:val="uk-UA"/>
        </w:rPr>
      </w:pPr>
    </w:p>
    <w:p w:rsidR="00AA2B09" w:rsidRPr="004F1E09" w:rsidRDefault="00AA2B09" w:rsidP="00AA2B09">
      <w:pPr>
        <w:pStyle w:val="a3"/>
        <w:spacing w:before="0" w:beforeAutospacing="0" w:after="0" w:afterAutospacing="0"/>
        <w:jc w:val="center"/>
        <w:rPr>
          <w:b/>
          <w:lang w:val="uk-UA"/>
        </w:rPr>
      </w:pPr>
      <w:r w:rsidRPr="004F1E09">
        <w:rPr>
          <w:b/>
          <w:lang w:val="uk-UA"/>
        </w:rPr>
        <w:t>ЄДРПОУ 26189130</w:t>
      </w:r>
    </w:p>
    <w:p w:rsidR="00AA2B09" w:rsidRDefault="00AA2B09" w:rsidP="00AA2B09">
      <w:pPr>
        <w:pStyle w:val="a3"/>
        <w:spacing w:before="0" w:beforeAutospacing="0" w:after="0" w:afterAutospacing="0"/>
        <w:jc w:val="center"/>
        <w:rPr>
          <w:lang w:val="uk-UA"/>
        </w:rPr>
      </w:pPr>
    </w:p>
    <w:tbl>
      <w:tblPr>
        <w:tblW w:w="44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3"/>
        <w:gridCol w:w="2289"/>
        <w:gridCol w:w="1512"/>
        <w:gridCol w:w="3127"/>
        <w:gridCol w:w="1657"/>
        <w:gridCol w:w="1164"/>
        <w:gridCol w:w="1159"/>
      </w:tblGrid>
      <w:tr w:rsidR="00847E2B" w:rsidRPr="007012C6" w:rsidTr="00803B61">
        <w:tc>
          <w:tcPr>
            <w:tcW w:w="859" w:type="pct"/>
            <w:vAlign w:val="center"/>
          </w:tcPr>
          <w:p w:rsidR="00847E2B" w:rsidRPr="007012C6" w:rsidRDefault="00847E2B" w:rsidP="00AA2B0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7012C6">
              <w:rPr>
                <w:sz w:val="20"/>
                <w:szCs w:val="20"/>
                <w:lang w:val="uk-UA"/>
              </w:rPr>
              <w:t>Предмет</w:t>
            </w:r>
            <w:r w:rsidRPr="007012C6">
              <w:rPr>
                <w:sz w:val="20"/>
                <w:szCs w:val="20"/>
                <w:lang w:val="uk-UA"/>
              </w:rPr>
              <w:br/>
              <w:t>закупівлі</w:t>
            </w:r>
          </w:p>
        </w:tc>
        <w:tc>
          <w:tcPr>
            <w:tcW w:w="869" w:type="pct"/>
            <w:vAlign w:val="center"/>
          </w:tcPr>
          <w:p w:rsidR="00847E2B" w:rsidRPr="007012C6" w:rsidRDefault="00847E2B" w:rsidP="00AA2B0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7012C6">
              <w:rPr>
                <w:sz w:val="20"/>
                <w:szCs w:val="20"/>
                <w:lang w:val="uk-UA"/>
              </w:rPr>
              <w:t>Код КЕКВ (для бюджетних коштів)</w:t>
            </w:r>
          </w:p>
        </w:tc>
        <w:tc>
          <w:tcPr>
            <w:tcW w:w="574" w:type="pct"/>
            <w:vAlign w:val="center"/>
          </w:tcPr>
          <w:p w:rsidR="00847E2B" w:rsidRPr="007012C6" w:rsidRDefault="00803B61" w:rsidP="00803B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803B61">
              <w:rPr>
                <w:sz w:val="20"/>
                <w:szCs w:val="20"/>
                <w:lang w:val="uk-UA"/>
              </w:rPr>
              <w:t>Код КЕКВ (для бюджетних коштів)</w:t>
            </w:r>
          </w:p>
        </w:tc>
        <w:tc>
          <w:tcPr>
            <w:tcW w:w="1187" w:type="pct"/>
            <w:vAlign w:val="center"/>
          </w:tcPr>
          <w:p w:rsidR="00847E2B" w:rsidRPr="007012C6" w:rsidRDefault="00847E2B" w:rsidP="00AA2B0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7012C6">
              <w:rPr>
                <w:sz w:val="20"/>
                <w:szCs w:val="20"/>
                <w:lang w:val="uk-UA"/>
              </w:rPr>
              <w:t>Очікувана вартість предмета закупівлі</w:t>
            </w:r>
          </w:p>
        </w:tc>
        <w:tc>
          <w:tcPr>
            <w:tcW w:w="629" w:type="pct"/>
            <w:vAlign w:val="center"/>
          </w:tcPr>
          <w:p w:rsidR="00847E2B" w:rsidRPr="007012C6" w:rsidRDefault="00847E2B" w:rsidP="00AA2B0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7012C6">
              <w:rPr>
                <w:sz w:val="20"/>
                <w:szCs w:val="20"/>
                <w:lang w:val="uk-UA"/>
              </w:rPr>
              <w:t>Процедура закупівлі</w:t>
            </w:r>
          </w:p>
        </w:tc>
        <w:tc>
          <w:tcPr>
            <w:tcW w:w="442" w:type="pct"/>
            <w:vAlign w:val="center"/>
          </w:tcPr>
          <w:p w:rsidR="00847E2B" w:rsidRPr="007012C6" w:rsidRDefault="00847E2B" w:rsidP="00AA2B0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7012C6">
              <w:rPr>
                <w:sz w:val="20"/>
                <w:szCs w:val="20"/>
                <w:lang w:val="uk-UA"/>
              </w:rPr>
              <w:t>Орієнтовний початок проведення процедури закупівлі</w:t>
            </w:r>
          </w:p>
        </w:tc>
        <w:tc>
          <w:tcPr>
            <w:tcW w:w="441" w:type="pct"/>
            <w:vAlign w:val="center"/>
          </w:tcPr>
          <w:p w:rsidR="00847E2B" w:rsidRPr="007012C6" w:rsidRDefault="00847E2B" w:rsidP="00AA2B0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7012C6">
              <w:rPr>
                <w:sz w:val="20"/>
                <w:szCs w:val="20"/>
                <w:lang w:val="uk-UA"/>
              </w:rPr>
              <w:t>Примітка</w:t>
            </w:r>
          </w:p>
        </w:tc>
      </w:tr>
      <w:tr w:rsidR="00847E2B" w:rsidRPr="007012C6" w:rsidTr="00803B61">
        <w:tc>
          <w:tcPr>
            <w:tcW w:w="859" w:type="pct"/>
          </w:tcPr>
          <w:p w:rsidR="00847E2B" w:rsidRPr="007012C6" w:rsidRDefault="00847E2B" w:rsidP="0017294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7012C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69" w:type="pct"/>
          </w:tcPr>
          <w:p w:rsidR="00847E2B" w:rsidRPr="007012C6" w:rsidRDefault="00847E2B" w:rsidP="0017294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7012C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74" w:type="pct"/>
            <w:vAlign w:val="center"/>
          </w:tcPr>
          <w:p w:rsidR="00847E2B" w:rsidRDefault="00847E2B" w:rsidP="00803B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87" w:type="pct"/>
          </w:tcPr>
          <w:p w:rsidR="00847E2B" w:rsidRPr="007012C6" w:rsidRDefault="00847E2B" w:rsidP="0017294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29" w:type="pct"/>
          </w:tcPr>
          <w:p w:rsidR="00847E2B" w:rsidRPr="007012C6" w:rsidRDefault="00847E2B" w:rsidP="0017294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42" w:type="pct"/>
          </w:tcPr>
          <w:p w:rsidR="00847E2B" w:rsidRPr="007012C6" w:rsidRDefault="00847E2B" w:rsidP="0017294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41" w:type="pct"/>
          </w:tcPr>
          <w:p w:rsidR="00847E2B" w:rsidRPr="007012C6" w:rsidRDefault="00847E2B" w:rsidP="0017294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</w:tr>
      <w:tr w:rsidR="00847E2B" w:rsidRPr="007012C6" w:rsidTr="00803B61">
        <w:trPr>
          <w:trHeight w:val="1040"/>
        </w:trPr>
        <w:tc>
          <w:tcPr>
            <w:tcW w:w="859" w:type="pct"/>
            <w:vAlign w:val="center"/>
          </w:tcPr>
          <w:p w:rsidR="00847E2B" w:rsidRPr="007A5E39" w:rsidRDefault="00847E2B" w:rsidP="0084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Пара, гаряча вода та пов’язана продукція (теплова енергія у гарячій воді) </w:t>
            </w:r>
          </w:p>
        </w:tc>
        <w:tc>
          <w:tcPr>
            <w:tcW w:w="869" w:type="pct"/>
            <w:vAlign w:val="center"/>
          </w:tcPr>
          <w:p w:rsidR="00847E2B" w:rsidRPr="007012C6" w:rsidRDefault="00847E2B" w:rsidP="00847E2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021:2015- 09320000-8- пара, гаряча вода та пов’язана продукція, (теплова енергія у гарячій воді)</w:t>
            </w:r>
          </w:p>
        </w:tc>
        <w:tc>
          <w:tcPr>
            <w:tcW w:w="574" w:type="pct"/>
            <w:vAlign w:val="center"/>
          </w:tcPr>
          <w:p w:rsidR="00847E2B" w:rsidRDefault="00803B61" w:rsidP="0080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2271</w:t>
            </w:r>
          </w:p>
        </w:tc>
        <w:tc>
          <w:tcPr>
            <w:tcW w:w="1187" w:type="pct"/>
            <w:vAlign w:val="center"/>
          </w:tcPr>
          <w:p w:rsidR="00847E2B" w:rsidRPr="00167435" w:rsidRDefault="00FE6002" w:rsidP="0017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545419,50</w:t>
            </w:r>
          </w:p>
        </w:tc>
        <w:tc>
          <w:tcPr>
            <w:tcW w:w="629" w:type="pct"/>
            <w:vAlign w:val="center"/>
          </w:tcPr>
          <w:p w:rsidR="00847E2B" w:rsidRPr="007012C6" w:rsidRDefault="00847E2B" w:rsidP="002B118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Переговор</w:t>
            </w:r>
            <w:r w:rsidR="002B1186">
              <w:rPr>
                <w:sz w:val="20"/>
                <w:szCs w:val="20"/>
                <w:lang w:val="uk-UA"/>
              </w:rPr>
              <w:t>н</w:t>
            </w:r>
            <w:r>
              <w:rPr>
                <w:sz w:val="20"/>
                <w:szCs w:val="20"/>
                <w:lang w:val="uk-UA"/>
              </w:rPr>
              <w:t xml:space="preserve">а </w:t>
            </w:r>
          </w:p>
        </w:tc>
        <w:tc>
          <w:tcPr>
            <w:tcW w:w="442" w:type="pct"/>
            <w:vAlign w:val="center"/>
          </w:tcPr>
          <w:p w:rsidR="00847E2B" w:rsidRPr="007012C6" w:rsidRDefault="00847E2B" w:rsidP="00847E2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441" w:type="pct"/>
            <w:vAlign w:val="center"/>
          </w:tcPr>
          <w:p w:rsidR="00847E2B" w:rsidRPr="007012C6" w:rsidRDefault="00847E2B" w:rsidP="007A5E3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</w:tbl>
    <w:p w:rsidR="004F1E09" w:rsidRDefault="004F1E09" w:rsidP="007A5E39">
      <w:pPr>
        <w:spacing w:after="0"/>
        <w:rPr>
          <w:rFonts w:ascii="Arial Narrow" w:hAnsi="Arial Narrow"/>
          <w:color w:val="000000"/>
          <w:sz w:val="20"/>
          <w:szCs w:val="20"/>
          <w:shd w:val="clear" w:color="auto" w:fill="FFFFFF"/>
          <w:lang w:val="uk-UA"/>
        </w:rPr>
      </w:pPr>
    </w:p>
    <w:p w:rsidR="004F1E09" w:rsidRPr="004F1E09" w:rsidRDefault="004F1E09" w:rsidP="004F1E09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proofErr w:type="spellStart"/>
      <w:r w:rsidRPr="004F1E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Затверджений</w:t>
      </w:r>
      <w:proofErr w:type="spellEnd"/>
      <w:r w:rsidRPr="004F1E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F1E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4F1E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ішенням</w:t>
      </w:r>
      <w:proofErr w:type="spellEnd"/>
      <w:r w:rsidRPr="004F1E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03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тендерного </w:t>
      </w:r>
      <w:proofErr w:type="spellStart"/>
      <w:r w:rsidRPr="004F1E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комітету</w:t>
      </w:r>
      <w:proofErr w:type="spellEnd"/>
      <w:r w:rsidRPr="004F1E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Pr="004F1E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від</w:t>
      </w:r>
      <w:proofErr w:type="spellEnd"/>
      <w:r w:rsidRPr="004F1E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803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F05B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05.01.2017 №</w:t>
      </w:r>
      <w:r w:rsidR="00803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F05B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1/1-2017</w:t>
      </w:r>
    </w:p>
    <w:p w:rsidR="004F1E09" w:rsidRPr="004F1E09" w:rsidRDefault="004F1E09" w:rsidP="007A5E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F1E09" w:rsidRPr="004F1E09" w:rsidRDefault="004F1E09" w:rsidP="007A5E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A5E39" w:rsidRPr="004F1E09" w:rsidRDefault="0038178A" w:rsidP="007A5E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F1E09"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="007A5E39" w:rsidRPr="004F1E09">
        <w:rPr>
          <w:rFonts w:ascii="Times New Roman" w:hAnsi="Times New Roman" w:cs="Times New Roman"/>
          <w:sz w:val="24"/>
          <w:szCs w:val="24"/>
          <w:lang w:val="uk-UA"/>
        </w:rPr>
        <w:t xml:space="preserve">лова </w:t>
      </w:r>
      <w:r w:rsidR="00C63AA4">
        <w:rPr>
          <w:rFonts w:ascii="Times New Roman" w:hAnsi="Times New Roman" w:cs="Times New Roman"/>
          <w:sz w:val="24"/>
          <w:szCs w:val="24"/>
          <w:lang w:val="uk-UA"/>
        </w:rPr>
        <w:t xml:space="preserve">тендерного </w:t>
      </w:r>
      <w:r w:rsidR="007A5E39" w:rsidRPr="004F1E09">
        <w:rPr>
          <w:rFonts w:ascii="Times New Roman" w:hAnsi="Times New Roman" w:cs="Times New Roman"/>
          <w:sz w:val="24"/>
          <w:szCs w:val="24"/>
          <w:lang w:val="uk-UA"/>
        </w:rPr>
        <w:t>комітету</w:t>
      </w:r>
      <w:r w:rsidR="00C63A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5E39" w:rsidRPr="004F1E0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A5E39" w:rsidRPr="004F1E0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A5E39" w:rsidRPr="004F1E0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A5E39" w:rsidRPr="004F1E0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A5E39" w:rsidRPr="004F1E0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553DD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7A5E39" w:rsidRPr="004F1E09">
        <w:rPr>
          <w:rFonts w:ascii="Times New Roman" w:hAnsi="Times New Roman" w:cs="Times New Roman"/>
          <w:sz w:val="24"/>
          <w:szCs w:val="24"/>
          <w:lang w:val="uk-UA"/>
        </w:rPr>
        <w:t xml:space="preserve">.І. </w:t>
      </w:r>
      <w:proofErr w:type="spellStart"/>
      <w:r w:rsidR="007A5E39" w:rsidRPr="004F1E09">
        <w:rPr>
          <w:rFonts w:ascii="Times New Roman" w:hAnsi="Times New Roman" w:cs="Times New Roman"/>
          <w:sz w:val="24"/>
          <w:szCs w:val="24"/>
          <w:lang w:val="uk-UA"/>
        </w:rPr>
        <w:t>Ністряну</w:t>
      </w:r>
      <w:proofErr w:type="spellEnd"/>
    </w:p>
    <w:p w:rsidR="007A5E39" w:rsidRPr="004F1E09" w:rsidRDefault="007A5E39" w:rsidP="007A5E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94C86" w:rsidRDefault="007A5E39" w:rsidP="007A5E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F1E09">
        <w:rPr>
          <w:rFonts w:ascii="Times New Roman" w:hAnsi="Times New Roman" w:cs="Times New Roman"/>
          <w:sz w:val="24"/>
          <w:szCs w:val="24"/>
          <w:lang w:val="uk-UA"/>
        </w:rPr>
        <w:t xml:space="preserve">Секретар </w:t>
      </w:r>
      <w:r w:rsidR="00C63AA4">
        <w:rPr>
          <w:rFonts w:ascii="Times New Roman" w:hAnsi="Times New Roman" w:cs="Times New Roman"/>
          <w:sz w:val="24"/>
          <w:szCs w:val="24"/>
          <w:lang w:val="uk-UA"/>
        </w:rPr>
        <w:t xml:space="preserve">тендерного </w:t>
      </w:r>
      <w:r w:rsidRPr="004F1E09">
        <w:rPr>
          <w:rFonts w:ascii="Times New Roman" w:hAnsi="Times New Roman" w:cs="Times New Roman"/>
          <w:sz w:val="24"/>
          <w:szCs w:val="24"/>
          <w:lang w:val="uk-UA"/>
        </w:rPr>
        <w:t xml:space="preserve">комітету </w:t>
      </w:r>
      <w:r w:rsidR="00C63A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63AA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F1E0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F1E0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F1E0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F1E0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91E66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803B61">
        <w:rPr>
          <w:rFonts w:ascii="Times New Roman" w:hAnsi="Times New Roman" w:cs="Times New Roman"/>
          <w:sz w:val="24"/>
          <w:szCs w:val="24"/>
          <w:lang w:val="uk-UA"/>
        </w:rPr>
        <w:t>.С.Корчемна</w:t>
      </w:r>
    </w:p>
    <w:p w:rsidR="00BD1A01" w:rsidRDefault="00BD1A01" w:rsidP="007A5E39">
      <w:pPr>
        <w:spacing w:after="0"/>
        <w:rPr>
          <w:rFonts w:ascii="Arial Narrow" w:hAnsi="Arial Narrow"/>
          <w:b/>
          <w:bCs/>
          <w:color w:val="000000"/>
          <w:sz w:val="32"/>
          <w:lang w:val="uk-UA" w:eastAsia="uk-UA"/>
        </w:rPr>
      </w:pPr>
    </w:p>
    <w:sectPr w:rsidR="00BD1A01" w:rsidSect="00984191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F0A5C"/>
    <w:rsid w:val="00046A0B"/>
    <w:rsid w:val="00097AF4"/>
    <w:rsid w:val="000B5184"/>
    <w:rsid w:val="000D3342"/>
    <w:rsid w:val="000E7511"/>
    <w:rsid w:val="00100975"/>
    <w:rsid w:val="00167435"/>
    <w:rsid w:val="001A5CF1"/>
    <w:rsid w:val="0022598E"/>
    <w:rsid w:val="002304B0"/>
    <w:rsid w:val="002B1186"/>
    <w:rsid w:val="002F418B"/>
    <w:rsid w:val="0038178A"/>
    <w:rsid w:val="00410EC6"/>
    <w:rsid w:val="004966F2"/>
    <w:rsid w:val="004D2293"/>
    <w:rsid w:val="004E3AF3"/>
    <w:rsid w:val="004F1E09"/>
    <w:rsid w:val="004F734E"/>
    <w:rsid w:val="00557E5F"/>
    <w:rsid w:val="0059485B"/>
    <w:rsid w:val="005E2D67"/>
    <w:rsid w:val="006553DD"/>
    <w:rsid w:val="0065565F"/>
    <w:rsid w:val="00694C86"/>
    <w:rsid w:val="00726B58"/>
    <w:rsid w:val="0074270F"/>
    <w:rsid w:val="00791E66"/>
    <w:rsid w:val="007A5E39"/>
    <w:rsid w:val="00803B61"/>
    <w:rsid w:val="00847E2B"/>
    <w:rsid w:val="00891ADF"/>
    <w:rsid w:val="008E2671"/>
    <w:rsid w:val="008E3574"/>
    <w:rsid w:val="008F0A5C"/>
    <w:rsid w:val="009135DB"/>
    <w:rsid w:val="009303EF"/>
    <w:rsid w:val="00974276"/>
    <w:rsid w:val="00984191"/>
    <w:rsid w:val="009C5885"/>
    <w:rsid w:val="00A077A3"/>
    <w:rsid w:val="00A14C63"/>
    <w:rsid w:val="00A5147B"/>
    <w:rsid w:val="00A84F9E"/>
    <w:rsid w:val="00AA2B09"/>
    <w:rsid w:val="00AC6E77"/>
    <w:rsid w:val="00AE7CD1"/>
    <w:rsid w:val="00AF4D89"/>
    <w:rsid w:val="00B45EB9"/>
    <w:rsid w:val="00BB7D5D"/>
    <w:rsid w:val="00BD1A01"/>
    <w:rsid w:val="00BE0F17"/>
    <w:rsid w:val="00C25BF6"/>
    <w:rsid w:val="00C32A7C"/>
    <w:rsid w:val="00C35A9C"/>
    <w:rsid w:val="00C4608C"/>
    <w:rsid w:val="00C63AA4"/>
    <w:rsid w:val="00C74EC5"/>
    <w:rsid w:val="00C942AC"/>
    <w:rsid w:val="00CC1CDC"/>
    <w:rsid w:val="00D0342C"/>
    <w:rsid w:val="00D871F9"/>
    <w:rsid w:val="00DB6EC1"/>
    <w:rsid w:val="00E91958"/>
    <w:rsid w:val="00EA729C"/>
    <w:rsid w:val="00F05BD0"/>
    <w:rsid w:val="00F82F30"/>
    <w:rsid w:val="00FD2E64"/>
    <w:rsid w:val="00FE6002"/>
    <w:rsid w:val="00FF0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DC"/>
  </w:style>
  <w:style w:type="paragraph" w:styleId="3">
    <w:name w:val="heading 3"/>
    <w:basedOn w:val="a"/>
    <w:link w:val="30"/>
    <w:qFormat/>
    <w:rsid w:val="00891A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1AD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rsid w:val="00891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243F2-0403-403D-A31E-7F03BEC5C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2017-01-31T11:57:00Z</cp:lastPrinted>
  <dcterms:created xsi:type="dcterms:W3CDTF">2016-01-15T10:40:00Z</dcterms:created>
  <dcterms:modified xsi:type="dcterms:W3CDTF">2017-01-31T11:57:00Z</dcterms:modified>
</cp:coreProperties>
</file>