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F" w:rsidRPr="0019035F" w:rsidRDefault="0019035F" w:rsidP="0019035F">
      <w:pPr>
        <w:tabs>
          <w:tab w:val="right" w:pos="-2700"/>
          <w:tab w:val="left" w:pos="5940"/>
        </w:tabs>
        <w:spacing w:line="240" w:lineRule="auto"/>
        <w:jc w:val="center"/>
        <w:rPr>
          <w:rFonts w:ascii="Times New Roman" w:hAnsi="Times New Roman"/>
          <w:b/>
          <w:iCs/>
          <w:spacing w:val="40"/>
          <w:sz w:val="24"/>
          <w:szCs w:val="24"/>
          <w:lang w:val="uk-UA"/>
        </w:rPr>
      </w:pPr>
      <w:r w:rsidRPr="0019035F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 xml:space="preserve">Аналітична записка </w:t>
      </w:r>
    </w:p>
    <w:p w:rsidR="0019035F" w:rsidRPr="0019035F" w:rsidRDefault="0019035F" w:rsidP="0019035F">
      <w:pPr>
        <w:tabs>
          <w:tab w:val="right" w:pos="-2700"/>
          <w:tab w:val="left" w:pos="5940"/>
        </w:tabs>
        <w:spacing w:line="240" w:lineRule="auto"/>
        <w:jc w:val="center"/>
        <w:rPr>
          <w:rFonts w:ascii="Times New Roman" w:hAnsi="Times New Roman"/>
          <w:b/>
          <w:iCs/>
          <w:spacing w:val="40"/>
          <w:sz w:val="24"/>
          <w:szCs w:val="24"/>
          <w:lang w:val="uk-UA"/>
        </w:rPr>
      </w:pPr>
      <w:r w:rsidRPr="0019035F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>до звіту про проведення закупівель товарів, робіт і послуг за державні кошти за січень</w:t>
      </w:r>
      <w:r w:rsidR="003C4C6F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 xml:space="preserve"> -</w:t>
      </w:r>
      <w:r w:rsidRPr="0019035F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 xml:space="preserve"> </w:t>
      </w:r>
      <w:r w:rsidR="00F122D4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>грудень</w:t>
      </w:r>
      <w:r w:rsidRPr="0019035F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 xml:space="preserve"> 201</w:t>
      </w:r>
      <w:r w:rsidR="00F53F42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>6</w:t>
      </w:r>
      <w:r w:rsidRPr="0019035F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 xml:space="preserve"> року по розпорядниках бюджетних коштів бюджету міста Києва</w:t>
      </w:r>
      <w:r w:rsidR="00221A17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>,</w:t>
      </w:r>
      <w:r w:rsidRPr="0019035F">
        <w:rPr>
          <w:rFonts w:ascii="Times New Roman" w:hAnsi="Times New Roman"/>
          <w:b/>
          <w:iCs/>
          <w:spacing w:val="40"/>
          <w:sz w:val="24"/>
          <w:szCs w:val="24"/>
          <w:lang w:val="uk-UA"/>
        </w:rPr>
        <w:t xml:space="preserve"> які фінансуються через головного розпорядника Дніпровську районну в місті Києві державну адміністрацію</w:t>
      </w:r>
    </w:p>
    <w:p w:rsidR="00CC143D" w:rsidRPr="005F72A1" w:rsidRDefault="00D876B0" w:rsidP="005F72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37DAB" w:rsidRPr="005F72A1">
        <w:rPr>
          <w:rFonts w:ascii="Times New Roman" w:hAnsi="Times New Roman"/>
          <w:sz w:val="28"/>
          <w:szCs w:val="28"/>
          <w:lang w:val="uk-UA"/>
        </w:rPr>
        <w:t>січень-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грудень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53F42" w:rsidRPr="005F72A1">
        <w:rPr>
          <w:rFonts w:ascii="Times New Roman" w:hAnsi="Times New Roman"/>
          <w:sz w:val="28"/>
          <w:szCs w:val="28"/>
          <w:lang w:val="uk-UA"/>
        </w:rPr>
        <w:t>6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71178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10D" w:rsidRPr="005F72A1">
        <w:rPr>
          <w:rFonts w:ascii="Times New Roman" w:hAnsi="Times New Roman"/>
          <w:sz w:val="28"/>
          <w:szCs w:val="28"/>
          <w:lang w:val="uk-UA"/>
        </w:rPr>
        <w:t>розпорядниками бюджетних коштів бюджету міста Києва</w:t>
      </w:r>
      <w:r w:rsidR="00CC143D" w:rsidRPr="005F72A1">
        <w:rPr>
          <w:rFonts w:ascii="Times New Roman" w:hAnsi="Times New Roman"/>
          <w:sz w:val="28"/>
          <w:szCs w:val="28"/>
          <w:lang w:val="uk-UA"/>
        </w:rPr>
        <w:t>,</w:t>
      </w:r>
      <w:r w:rsidR="00C3110D" w:rsidRPr="005F72A1">
        <w:rPr>
          <w:rFonts w:ascii="Times New Roman" w:hAnsi="Times New Roman"/>
          <w:sz w:val="28"/>
          <w:szCs w:val="28"/>
          <w:lang w:val="uk-UA"/>
        </w:rPr>
        <w:t xml:space="preserve"> які фінансуються через головного розпорядника Дніпровську районну в місті Києві державну адміністрацію було проведено </w:t>
      </w:r>
      <w:r w:rsidR="00831ACC" w:rsidRPr="00831ACC">
        <w:rPr>
          <w:rFonts w:ascii="Times New Roman" w:hAnsi="Times New Roman"/>
          <w:sz w:val="28"/>
          <w:szCs w:val="28"/>
          <w:lang w:val="uk-UA"/>
        </w:rPr>
        <w:t>226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процедур </w:t>
      </w:r>
      <w:r w:rsidR="00C3110D" w:rsidRPr="005F72A1">
        <w:rPr>
          <w:rFonts w:ascii="Times New Roman" w:hAnsi="Times New Roman"/>
          <w:sz w:val="28"/>
          <w:szCs w:val="28"/>
          <w:lang w:val="uk-UA"/>
        </w:rPr>
        <w:t>закупівель, а саме:</w:t>
      </w:r>
    </w:p>
    <w:p w:rsidR="00CC143D" w:rsidRPr="005F72A1" w:rsidRDefault="00C3110D" w:rsidP="005F72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>відкриті торги –</w:t>
      </w:r>
      <w:r w:rsidR="00F53F42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161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процедур;</w:t>
      </w:r>
    </w:p>
    <w:p w:rsidR="005663A6" w:rsidRPr="005F72A1" w:rsidRDefault="005663A6" w:rsidP="005F72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запити цінових пропозицій – </w:t>
      </w:r>
      <w:r w:rsidR="00127DBF" w:rsidRPr="005F72A1">
        <w:rPr>
          <w:rFonts w:ascii="Times New Roman" w:hAnsi="Times New Roman"/>
          <w:sz w:val="28"/>
          <w:szCs w:val="28"/>
          <w:lang w:val="uk-UA"/>
        </w:rPr>
        <w:t>6</w:t>
      </w:r>
      <w:r w:rsidR="00F03B8C" w:rsidRPr="005F72A1">
        <w:rPr>
          <w:rFonts w:ascii="Times New Roman" w:hAnsi="Times New Roman"/>
          <w:sz w:val="28"/>
          <w:szCs w:val="28"/>
          <w:lang w:val="uk-UA"/>
        </w:rPr>
        <w:t xml:space="preserve"> процедури</w:t>
      </w:r>
      <w:r w:rsidRPr="005F72A1">
        <w:rPr>
          <w:rFonts w:ascii="Times New Roman" w:hAnsi="Times New Roman"/>
          <w:sz w:val="28"/>
          <w:szCs w:val="28"/>
          <w:lang w:val="uk-UA"/>
        </w:rPr>
        <w:t>;</w:t>
      </w:r>
    </w:p>
    <w:p w:rsidR="00CC143D" w:rsidRPr="005F72A1" w:rsidRDefault="00CC143D" w:rsidP="005F72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>переговорна процедура</w:t>
      </w:r>
      <w:r w:rsidR="00C3110D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C3110D" w:rsidRPr="005F72A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03B8C" w:rsidRPr="005F72A1">
        <w:rPr>
          <w:rFonts w:ascii="Times New Roman" w:hAnsi="Times New Roman"/>
          <w:sz w:val="28"/>
          <w:szCs w:val="28"/>
          <w:lang w:val="uk-UA"/>
        </w:rPr>
        <w:t>5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9</w:t>
      </w:r>
      <w:r w:rsidR="00CC3FB8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2A1">
        <w:rPr>
          <w:rFonts w:ascii="Times New Roman" w:hAnsi="Times New Roman"/>
          <w:sz w:val="28"/>
          <w:szCs w:val="28"/>
          <w:lang w:val="uk-UA"/>
        </w:rPr>
        <w:t>процедур.</w:t>
      </w:r>
    </w:p>
    <w:p w:rsidR="00C3110D" w:rsidRPr="005F72A1" w:rsidRDefault="00C3110D" w:rsidP="005F72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Загальна сума коштів (фактичні видатки) </w:t>
      </w:r>
      <w:r w:rsidR="00D876B0" w:rsidRPr="005F72A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37DAB" w:rsidRPr="005F72A1">
        <w:rPr>
          <w:rFonts w:ascii="Times New Roman" w:hAnsi="Times New Roman"/>
          <w:sz w:val="28"/>
          <w:szCs w:val="28"/>
          <w:lang w:val="uk-UA"/>
        </w:rPr>
        <w:t>січень-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грудень</w:t>
      </w:r>
      <w:r w:rsidR="00D876B0" w:rsidRPr="005F72A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53F42" w:rsidRPr="005F72A1">
        <w:rPr>
          <w:rFonts w:ascii="Times New Roman" w:hAnsi="Times New Roman"/>
          <w:sz w:val="28"/>
          <w:szCs w:val="28"/>
          <w:lang w:val="uk-UA"/>
        </w:rPr>
        <w:t>6</w:t>
      </w:r>
      <w:r w:rsidR="00D876B0" w:rsidRPr="005F72A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71178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2A1">
        <w:rPr>
          <w:rFonts w:ascii="Times New Roman" w:hAnsi="Times New Roman"/>
          <w:sz w:val="28"/>
          <w:szCs w:val="28"/>
          <w:lang w:val="uk-UA"/>
        </w:rPr>
        <w:t>за укладеними договорами для закупівлі товарів, робіт і послуг</w:t>
      </w:r>
      <w:r w:rsidR="00586760" w:rsidRPr="005F72A1">
        <w:rPr>
          <w:rFonts w:ascii="Times New Roman" w:hAnsi="Times New Roman"/>
          <w:sz w:val="28"/>
          <w:szCs w:val="28"/>
          <w:lang w:val="uk-UA"/>
        </w:rPr>
        <w:t xml:space="preserve"> за процедурами закупівель </w:t>
      </w:r>
      <w:r w:rsidRPr="005F72A1">
        <w:rPr>
          <w:rFonts w:ascii="Times New Roman" w:hAnsi="Times New Roman"/>
          <w:sz w:val="28"/>
          <w:szCs w:val="28"/>
          <w:lang w:val="uk-UA"/>
        </w:rPr>
        <w:t>складає</w:t>
      </w:r>
      <w:r w:rsidR="00586760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277,1</w:t>
      </w:r>
      <w:r w:rsidR="00271178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A0E" w:rsidRPr="005F72A1">
        <w:rPr>
          <w:rFonts w:ascii="Times New Roman" w:hAnsi="Times New Roman"/>
          <w:sz w:val="28"/>
          <w:szCs w:val="28"/>
          <w:lang w:val="uk-UA"/>
        </w:rPr>
        <w:t>млн.</w:t>
      </w:r>
      <w:r w:rsidR="00271178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2A1">
        <w:rPr>
          <w:rFonts w:ascii="Times New Roman" w:hAnsi="Times New Roman"/>
          <w:sz w:val="28"/>
          <w:szCs w:val="28"/>
          <w:lang w:val="uk-UA"/>
        </w:rPr>
        <w:t>грн</w:t>
      </w:r>
      <w:r w:rsidR="00CC143D" w:rsidRPr="005F72A1">
        <w:rPr>
          <w:rFonts w:ascii="Times New Roman" w:hAnsi="Times New Roman"/>
          <w:sz w:val="28"/>
          <w:szCs w:val="28"/>
          <w:lang w:val="uk-UA"/>
        </w:rPr>
        <w:t>.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322427" w:rsidRPr="005F72A1">
        <w:rPr>
          <w:rFonts w:ascii="Times New Roman" w:hAnsi="Times New Roman"/>
          <w:sz w:val="28"/>
          <w:szCs w:val="28"/>
          <w:lang w:val="uk-UA"/>
        </w:rPr>
        <w:t>на</w:t>
      </w:r>
      <w:r w:rsidR="00221A17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84,3</w:t>
      </w:r>
      <w:r w:rsidR="00322427" w:rsidRPr="005F72A1">
        <w:rPr>
          <w:rFonts w:ascii="Times New Roman" w:hAnsi="Times New Roman"/>
          <w:sz w:val="28"/>
          <w:szCs w:val="28"/>
          <w:lang w:val="uk-UA"/>
        </w:rPr>
        <w:t xml:space="preserve"> млн. грн.</w:t>
      </w:r>
      <w:r w:rsidR="00C16150" w:rsidRPr="005F72A1">
        <w:rPr>
          <w:rFonts w:ascii="Times New Roman" w:hAnsi="Times New Roman"/>
          <w:sz w:val="28"/>
          <w:szCs w:val="28"/>
          <w:lang w:val="uk-UA"/>
        </w:rPr>
        <w:t xml:space="preserve"> більше</w:t>
      </w:r>
      <w:r w:rsidR="00330778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415" w:rsidRPr="005F72A1">
        <w:rPr>
          <w:rFonts w:ascii="Times New Roman" w:hAnsi="Times New Roman"/>
          <w:sz w:val="28"/>
          <w:szCs w:val="28"/>
          <w:lang w:val="uk-UA"/>
        </w:rPr>
        <w:t xml:space="preserve">обсягу коштів </w:t>
      </w:r>
      <w:r w:rsidR="00C410BF" w:rsidRPr="005F72A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37DAB" w:rsidRPr="005F72A1">
        <w:rPr>
          <w:rFonts w:ascii="Times New Roman" w:hAnsi="Times New Roman"/>
          <w:sz w:val="28"/>
          <w:szCs w:val="28"/>
          <w:lang w:val="uk-UA"/>
        </w:rPr>
        <w:t>січень-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грудень</w:t>
      </w:r>
      <w:r w:rsidR="00D10EB1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2A1">
        <w:rPr>
          <w:rFonts w:ascii="Times New Roman" w:hAnsi="Times New Roman"/>
          <w:sz w:val="28"/>
          <w:szCs w:val="28"/>
          <w:lang w:val="uk-UA"/>
        </w:rPr>
        <w:t>201</w:t>
      </w:r>
      <w:r w:rsidR="00F53F42" w:rsidRPr="005F72A1">
        <w:rPr>
          <w:rFonts w:ascii="Times New Roman" w:hAnsi="Times New Roman"/>
          <w:sz w:val="28"/>
          <w:szCs w:val="28"/>
          <w:lang w:val="uk-UA"/>
        </w:rPr>
        <w:t>5</w:t>
      </w:r>
      <w:r w:rsidR="00271178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0BF" w:rsidRPr="005F72A1">
        <w:rPr>
          <w:rFonts w:ascii="Times New Roman" w:hAnsi="Times New Roman"/>
          <w:sz w:val="28"/>
          <w:szCs w:val="28"/>
          <w:lang w:val="uk-UA"/>
        </w:rPr>
        <w:t>року</w:t>
      </w:r>
      <w:r w:rsidR="0035000F" w:rsidRPr="005F72A1">
        <w:rPr>
          <w:rFonts w:ascii="Times New Roman" w:hAnsi="Times New Roman"/>
          <w:sz w:val="28"/>
          <w:szCs w:val="28"/>
          <w:lang w:val="uk-UA"/>
        </w:rPr>
        <w:t>,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в тому числі:</w:t>
      </w:r>
      <w:r w:rsidR="00CC4C4E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10D" w:rsidRPr="005F72A1" w:rsidRDefault="00C3110D" w:rsidP="005F72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товарів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121,2</w:t>
      </w:r>
      <w:r w:rsidR="00B64F64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A0E" w:rsidRPr="005F72A1">
        <w:rPr>
          <w:rFonts w:ascii="Times New Roman" w:hAnsi="Times New Roman"/>
          <w:sz w:val="28"/>
          <w:szCs w:val="28"/>
          <w:lang w:val="uk-UA"/>
        </w:rPr>
        <w:t>млн.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7F1B17" w:rsidRPr="005F72A1">
        <w:rPr>
          <w:rFonts w:ascii="Times New Roman" w:hAnsi="Times New Roman"/>
          <w:sz w:val="28"/>
          <w:szCs w:val="28"/>
          <w:lang w:val="uk-UA"/>
        </w:rPr>
        <w:t>.</w:t>
      </w:r>
      <w:r w:rsidR="00AE007F" w:rsidRPr="005F72A1">
        <w:rPr>
          <w:rFonts w:ascii="Times New Roman" w:hAnsi="Times New Roman"/>
          <w:sz w:val="28"/>
          <w:szCs w:val="28"/>
          <w:lang w:val="uk-UA"/>
        </w:rPr>
        <w:t xml:space="preserve"> в т. ч. вітчизняного виробництва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89,0</w:t>
      </w:r>
      <w:r w:rsidR="00AE007F" w:rsidRPr="005F72A1">
        <w:rPr>
          <w:rFonts w:ascii="Times New Roman" w:hAnsi="Times New Roman"/>
          <w:sz w:val="28"/>
          <w:szCs w:val="28"/>
          <w:lang w:val="uk-UA"/>
        </w:rPr>
        <w:t xml:space="preserve"> млн. грн.</w:t>
      </w:r>
      <w:r w:rsidRPr="005F72A1">
        <w:rPr>
          <w:rFonts w:ascii="Times New Roman" w:hAnsi="Times New Roman"/>
          <w:sz w:val="28"/>
          <w:szCs w:val="28"/>
          <w:lang w:val="uk-UA"/>
        </w:rPr>
        <w:t>;</w:t>
      </w:r>
    </w:p>
    <w:p w:rsidR="00AE007F" w:rsidRPr="005F72A1" w:rsidRDefault="00C3110D" w:rsidP="005F72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152,1</w:t>
      </w:r>
      <w:r w:rsidR="00522A0E" w:rsidRPr="005F72A1">
        <w:rPr>
          <w:rFonts w:ascii="Times New Roman" w:hAnsi="Times New Roman"/>
          <w:sz w:val="28"/>
          <w:szCs w:val="28"/>
          <w:lang w:val="uk-UA"/>
        </w:rPr>
        <w:t xml:space="preserve"> млн.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AE007F" w:rsidRPr="005F72A1">
        <w:rPr>
          <w:rFonts w:ascii="Times New Roman" w:hAnsi="Times New Roman"/>
          <w:sz w:val="28"/>
          <w:szCs w:val="28"/>
          <w:lang w:val="uk-UA"/>
        </w:rPr>
        <w:t>н</w:t>
      </w:r>
      <w:r w:rsidRPr="005F72A1">
        <w:rPr>
          <w:rFonts w:ascii="Times New Roman" w:hAnsi="Times New Roman"/>
          <w:sz w:val="28"/>
          <w:szCs w:val="28"/>
          <w:lang w:val="uk-UA"/>
        </w:rPr>
        <w:t>.</w:t>
      </w:r>
      <w:r w:rsidR="005F72A1">
        <w:rPr>
          <w:rFonts w:ascii="Times New Roman" w:hAnsi="Times New Roman"/>
          <w:sz w:val="28"/>
          <w:szCs w:val="28"/>
          <w:lang w:val="uk-UA"/>
        </w:rPr>
        <w:t>;</w:t>
      </w:r>
    </w:p>
    <w:p w:rsidR="00127DBF" w:rsidRPr="005F72A1" w:rsidRDefault="00127DBF" w:rsidP="005F72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робіт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3,8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млн. грн.</w:t>
      </w:r>
    </w:p>
    <w:p w:rsidR="00EB0254" w:rsidRPr="005F72A1" w:rsidRDefault="00EB0254" w:rsidP="005F72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>Загальна сума коштів (фактичні видатки) за договорами, укладеними</w:t>
      </w:r>
      <w:r w:rsidR="00586760" w:rsidRPr="005F72A1">
        <w:rPr>
          <w:rFonts w:ascii="Times New Roman" w:hAnsi="Times New Roman"/>
          <w:sz w:val="28"/>
          <w:szCs w:val="28"/>
          <w:lang w:val="uk-UA"/>
        </w:rPr>
        <w:t xml:space="preserve"> за процедурами закупівель </w:t>
      </w:r>
      <w:r w:rsidRPr="005F72A1">
        <w:rPr>
          <w:rFonts w:ascii="Times New Roman" w:hAnsi="Times New Roman"/>
          <w:sz w:val="28"/>
          <w:szCs w:val="28"/>
          <w:lang w:val="uk-UA"/>
        </w:rPr>
        <w:t>в попередні</w:t>
      </w:r>
      <w:r w:rsidR="00DC1DF8" w:rsidRPr="005F72A1">
        <w:rPr>
          <w:rFonts w:ascii="Times New Roman" w:hAnsi="Times New Roman"/>
          <w:sz w:val="28"/>
          <w:szCs w:val="28"/>
          <w:lang w:val="uk-UA"/>
        </w:rPr>
        <w:t xml:space="preserve"> роки, які виконуються </w:t>
      </w:r>
      <w:r w:rsidR="003C1160" w:rsidRPr="005F72A1">
        <w:rPr>
          <w:rFonts w:ascii="Times New Roman" w:hAnsi="Times New Roman"/>
          <w:sz w:val="28"/>
          <w:szCs w:val="28"/>
          <w:lang w:val="uk-UA"/>
        </w:rPr>
        <w:t xml:space="preserve">у звітному періоді </w:t>
      </w:r>
      <w:r w:rsidR="00DC1DF8" w:rsidRPr="005F72A1">
        <w:rPr>
          <w:rFonts w:ascii="Times New Roman" w:hAnsi="Times New Roman"/>
          <w:sz w:val="28"/>
          <w:szCs w:val="28"/>
          <w:lang w:val="uk-UA"/>
        </w:rPr>
        <w:t>складає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15,8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млн. гр</w:t>
      </w:r>
      <w:r w:rsidR="004B5684" w:rsidRPr="005F72A1">
        <w:rPr>
          <w:rFonts w:ascii="Times New Roman" w:hAnsi="Times New Roman"/>
          <w:sz w:val="28"/>
          <w:szCs w:val="28"/>
          <w:lang w:val="uk-UA"/>
        </w:rPr>
        <w:t>н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3110D" w:rsidRPr="005F72A1" w:rsidRDefault="00C3110D" w:rsidP="005F72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Крім того, </w:t>
      </w:r>
      <w:r w:rsidR="009A0259" w:rsidRPr="005F72A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37DAB" w:rsidRPr="005F72A1">
        <w:rPr>
          <w:rFonts w:ascii="Times New Roman" w:hAnsi="Times New Roman"/>
          <w:sz w:val="28"/>
          <w:szCs w:val="28"/>
          <w:lang w:val="uk-UA"/>
        </w:rPr>
        <w:t>січень-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грудень</w:t>
      </w:r>
      <w:r w:rsidR="00737DAB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259" w:rsidRPr="005F72A1">
        <w:rPr>
          <w:rFonts w:ascii="Times New Roman" w:hAnsi="Times New Roman"/>
          <w:sz w:val="28"/>
          <w:szCs w:val="28"/>
          <w:lang w:val="uk-UA"/>
        </w:rPr>
        <w:t>201</w:t>
      </w:r>
      <w:r w:rsidR="00F53F42" w:rsidRPr="005F72A1">
        <w:rPr>
          <w:rFonts w:ascii="Times New Roman" w:hAnsi="Times New Roman"/>
          <w:sz w:val="28"/>
          <w:szCs w:val="28"/>
          <w:lang w:val="uk-UA"/>
        </w:rPr>
        <w:t>6</w:t>
      </w:r>
      <w:r w:rsidR="009A0259" w:rsidRPr="005F72A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було проведено закупівель без застосування процедур на загальну суму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196,2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="004E1360" w:rsidRPr="005F72A1">
        <w:rPr>
          <w:rFonts w:ascii="Times New Roman" w:hAnsi="Times New Roman"/>
          <w:sz w:val="28"/>
          <w:szCs w:val="28"/>
          <w:lang w:val="uk-UA"/>
        </w:rPr>
        <w:t>.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9D4B53" w:rsidRPr="005F72A1">
        <w:rPr>
          <w:rFonts w:ascii="Times New Roman" w:hAnsi="Times New Roman"/>
          <w:sz w:val="28"/>
          <w:szCs w:val="28"/>
          <w:lang w:val="uk-UA"/>
        </w:rPr>
        <w:t>.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322427" w:rsidRPr="005F72A1">
        <w:rPr>
          <w:rFonts w:ascii="Times New Roman" w:hAnsi="Times New Roman"/>
          <w:sz w:val="28"/>
          <w:szCs w:val="28"/>
          <w:lang w:val="uk-UA"/>
        </w:rPr>
        <w:t>на</w:t>
      </w:r>
      <w:r w:rsidR="009D4B53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92,0</w:t>
      </w:r>
      <w:r w:rsidR="00322427" w:rsidRPr="005F72A1">
        <w:rPr>
          <w:rFonts w:ascii="Times New Roman" w:hAnsi="Times New Roman"/>
          <w:sz w:val="28"/>
          <w:szCs w:val="28"/>
          <w:lang w:val="uk-UA"/>
        </w:rPr>
        <w:t xml:space="preserve"> млн. грн.</w:t>
      </w:r>
      <w:r w:rsidR="009D4B53" w:rsidRPr="005F72A1">
        <w:rPr>
          <w:rFonts w:ascii="Times New Roman" w:hAnsi="Times New Roman"/>
          <w:sz w:val="28"/>
          <w:szCs w:val="28"/>
          <w:lang w:val="uk-UA"/>
        </w:rPr>
        <w:t xml:space="preserve"> більше</w:t>
      </w:r>
      <w:r w:rsidR="00CB3C6E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EB1" w:rsidRPr="005F72A1">
        <w:rPr>
          <w:rFonts w:ascii="Times New Roman" w:hAnsi="Times New Roman"/>
          <w:sz w:val="28"/>
          <w:szCs w:val="28"/>
          <w:lang w:val="uk-UA"/>
        </w:rPr>
        <w:t xml:space="preserve">обсягу коштів </w:t>
      </w:r>
      <w:r w:rsidR="006F2FC4" w:rsidRPr="005F72A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37DAB" w:rsidRPr="005F72A1">
        <w:rPr>
          <w:rFonts w:ascii="Times New Roman" w:hAnsi="Times New Roman"/>
          <w:sz w:val="28"/>
          <w:szCs w:val="28"/>
          <w:lang w:val="uk-UA"/>
        </w:rPr>
        <w:t>січень-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грудень</w:t>
      </w:r>
      <w:r w:rsidR="00737DAB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EBA" w:rsidRPr="005F72A1">
        <w:rPr>
          <w:rFonts w:ascii="Times New Roman" w:hAnsi="Times New Roman"/>
          <w:sz w:val="28"/>
          <w:szCs w:val="28"/>
          <w:lang w:val="uk-UA"/>
        </w:rPr>
        <w:t>201</w:t>
      </w:r>
      <w:r w:rsidR="006C2A30" w:rsidRPr="005F72A1">
        <w:rPr>
          <w:rFonts w:ascii="Times New Roman" w:hAnsi="Times New Roman"/>
          <w:sz w:val="28"/>
          <w:szCs w:val="28"/>
          <w:lang w:val="uk-UA"/>
        </w:rPr>
        <w:t>5</w:t>
      </w:r>
      <w:r w:rsidR="006B6B15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FC4" w:rsidRPr="005F72A1">
        <w:rPr>
          <w:rFonts w:ascii="Times New Roman" w:hAnsi="Times New Roman"/>
          <w:sz w:val="28"/>
          <w:szCs w:val="28"/>
          <w:lang w:val="uk-UA"/>
        </w:rPr>
        <w:t>року</w:t>
      </w:r>
      <w:r w:rsidR="009D4B53" w:rsidRPr="005F72A1">
        <w:rPr>
          <w:rFonts w:ascii="Times New Roman" w:hAnsi="Times New Roman"/>
          <w:sz w:val="28"/>
          <w:szCs w:val="28"/>
          <w:lang w:val="uk-UA"/>
        </w:rPr>
        <w:t>,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в тому числі:</w:t>
      </w:r>
    </w:p>
    <w:p w:rsidR="00C3110D" w:rsidRPr="005F72A1" w:rsidRDefault="00C3110D" w:rsidP="005F72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товарів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57,1</w:t>
      </w:r>
      <w:r w:rsidR="00D16EBA" w:rsidRPr="005F72A1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="00D10EB1" w:rsidRPr="005F72A1">
        <w:rPr>
          <w:rFonts w:ascii="Times New Roman" w:hAnsi="Times New Roman"/>
          <w:sz w:val="28"/>
          <w:szCs w:val="28"/>
          <w:lang w:val="uk-UA"/>
        </w:rPr>
        <w:t>.</w:t>
      </w:r>
      <w:r w:rsidR="00D16EBA" w:rsidRPr="005F72A1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6F2FC4" w:rsidRPr="005F72A1">
        <w:rPr>
          <w:rFonts w:ascii="Times New Roman" w:hAnsi="Times New Roman"/>
          <w:sz w:val="28"/>
          <w:szCs w:val="28"/>
          <w:lang w:val="uk-UA"/>
        </w:rPr>
        <w:t xml:space="preserve">в т. ч. </w:t>
      </w:r>
      <w:r w:rsidRPr="005F72A1">
        <w:rPr>
          <w:rFonts w:ascii="Times New Roman" w:hAnsi="Times New Roman"/>
          <w:sz w:val="28"/>
          <w:szCs w:val="28"/>
          <w:lang w:val="uk-UA"/>
        </w:rPr>
        <w:t>вітчизняно</w:t>
      </w:r>
      <w:r w:rsidR="00D16EBA" w:rsidRPr="005F72A1">
        <w:rPr>
          <w:rFonts w:ascii="Times New Roman" w:hAnsi="Times New Roman"/>
          <w:sz w:val="28"/>
          <w:szCs w:val="28"/>
          <w:lang w:val="uk-UA"/>
        </w:rPr>
        <w:t>го виробництва</w:t>
      </w:r>
      <w:r w:rsidR="006F2FC4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49,2</w:t>
      </w:r>
      <w:r w:rsidR="000730D2" w:rsidRPr="005F72A1">
        <w:rPr>
          <w:rFonts w:ascii="Times New Roman" w:hAnsi="Times New Roman"/>
          <w:sz w:val="28"/>
          <w:szCs w:val="28"/>
          <w:lang w:val="uk-UA"/>
        </w:rPr>
        <w:t xml:space="preserve"> млн. грн.</w:t>
      </w:r>
      <w:r w:rsidRPr="005F72A1">
        <w:rPr>
          <w:rFonts w:ascii="Times New Roman" w:hAnsi="Times New Roman"/>
          <w:sz w:val="28"/>
          <w:szCs w:val="28"/>
          <w:lang w:val="uk-UA"/>
        </w:rPr>
        <w:t>;</w:t>
      </w:r>
    </w:p>
    <w:p w:rsidR="006F2FC4" w:rsidRPr="005F72A1" w:rsidRDefault="006F2FC4" w:rsidP="005F72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робіт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109,9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млн. </w:t>
      </w:r>
      <w:r w:rsidR="005F72A1">
        <w:rPr>
          <w:rFonts w:ascii="Times New Roman" w:hAnsi="Times New Roman"/>
          <w:sz w:val="28"/>
          <w:szCs w:val="28"/>
          <w:lang w:val="uk-UA"/>
        </w:rPr>
        <w:t>грн.</w:t>
      </w:r>
      <w:r w:rsidRPr="005F72A1">
        <w:rPr>
          <w:rFonts w:ascii="Times New Roman" w:hAnsi="Times New Roman"/>
          <w:sz w:val="28"/>
          <w:szCs w:val="28"/>
          <w:lang w:val="uk-UA"/>
        </w:rPr>
        <w:t>;</w:t>
      </w:r>
    </w:p>
    <w:p w:rsidR="00C3110D" w:rsidRPr="005F72A1" w:rsidRDefault="00C3110D" w:rsidP="005F72A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29,2</w:t>
      </w:r>
      <w:r w:rsidR="00D16EBA"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2A1">
        <w:rPr>
          <w:rFonts w:ascii="Times New Roman" w:hAnsi="Times New Roman"/>
          <w:sz w:val="28"/>
          <w:szCs w:val="28"/>
          <w:lang w:val="uk-UA"/>
        </w:rPr>
        <w:t>млн</w:t>
      </w:r>
      <w:r w:rsidR="00D10EB1" w:rsidRPr="005F72A1">
        <w:rPr>
          <w:rFonts w:ascii="Times New Roman" w:hAnsi="Times New Roman"/>
          <w:sz w:val="28"/>
          <w:szCs w:val="28"/>
          <w:lang w:val="uk-UA"/>
        </w:rPr>
        <w:t>.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5F72A1">
        <w:rPr>
          <w:rFonts w:ascii="Times New Roman" w:hAnsi="Times New Roman"/>
          <w:sz w:val="28"/>
          <w:szCs w:val="28"/>
          <w:lang w:val="uk-UA"/>
        </w:rPr>
        <w:t>рн</w:t>
      </w:r>
      <w:r w:rsidRPr="005F72A1">
        <w:rPr>
          <w:rFonts w:ascii="Times New Roman" w:hAnsi="Times New Roman"/>
          <w:sz w:val="28"/>
          <w:szCs w:val="28"/>
          <w:lang w:val="uk-UA"/>
        </w:rPr>
        <w:t>.</w:t>
      </w:r>
    </w:p>
    <w:p w:rsidR="005F72A1" w:rsidRPr="005F72A1" w:rsidRDefault="00EB0254" w:rsidP="005F72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 xml:space="preserve">Загальна сума коштів (фактичні видатки) за договорами, укладеними </w:t>
      </w:r>
      <w:r w:rsidR="00DC1DF8" w:rsidRPr="005F72A1">
        <w:rPr>
          <w:rFonts w:ascii="Times New Roman" w:hAnsi="Times New Roman"/>
          <w:sz w:val="28"/>
          <w:szCs w:val="28"/>
          <w:lang w:val="uk-UA"/>
        </w:rPr>
        <w:t xml:space="preserve">без застосування процедур 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в попередні роки, які виконуються </w:t>
      </w:r>
      <w:r w:rsidR="003C1160" w:rsidRPr="005F72A1">
        <w:rPr>
          <w:rFonts w:ascii="Times New Roman" w:hAnsi="Times New Roman"/>
          <w:sz w:val="28"/>
          <w:szCs w:val="28"/>
          <w:lang w:val="uk-UA"/>
        </w:rPr>
        <w:t xml:space="preserve">у звітному періоді </w:t>
      </w:r>
      <w:r w:rsidRPr="005F72A1">
        <w:rPr>
          <w:rFonts w:ascii="Times New Roman" w:hAnsi="Times New Roman"/>
          <w:sz w:val="28"/>
          <w:szCs w:val="28"/>
          <w:lang w:val="uk-UA"/>
        </w:rPr>
        <w:t>по закупівлях склада</w:t>
      </w:r>
      <w:r w:rsidR="00DC1DF8" w:rsidRPr="005F72A1">
        <w:rPr>
          <w:rFonts w:ascii="Times New Roman" w:hAnsi="Times New Roman"/>
          <w:sz w:val="28"/>
          <w:szCs w:val="28"/>
          <w:lang w:val="uk-UA"/>
        </w:rPr>
        <w:t>є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A30" w:rsidRPr="005F72A1">
        <w:rPr>
          <w:rFonts w:ascii="Times New Roman" w:hAnsi="Times New Roman"/>
          <w:sz w:val="28"/>
          <w:szCs w:val="28"/>
          <w:lang w:val="uk-UA"/>
        </w:rPr>
        <w:t>1,</w:t>
      </w:r>
      <w:r w:rsidR="00F122D4" w:rsidRPr="005F72A1">
        <w:rPr>
          <w:rFonts w:ascii="Times New Roman" w:hAnsi="Times New Roman"/>
          <w:sz w:val="28"/>
          <w:szCs w:val="28"/>
          <w:lang w:val="uk-UA"/>
        </w:rPr>
        <w:t>7</w:t>
      </w:r>
      <w:r w:rsidR="004B5684" w:rsidRPr="005F72A1">
        <w:rPr>
          <w:rFonts w:ascii="Times New Roman" w:hAnsi="Times New Roman"/>
          <w:sz w:val="28"/>
          <w:szCs w:val="28"/>
          <w:lang w:val="uk-UA"/>
        </w:rPr>
        <w:t xml:space="preserve"> млн. грн</w:t>
      </w:r>
      <w:r w:rsidR="005F72A1" w:rsidRPr="005F72A1">
        <w:rPr>
          <w:rFonts w:ascii="Times New Roman" w:hAnsi="Times New Roman"/>
          <w:sz w:val="28"/>
          <w:szCs w:val="28"/>
          <w:lang w:val="uk-UA"/>
        </w:rPr>
        <w:t>.</w:t>
      </w:r>
    </w:p>
    <w:p w:rsidR="005F72A1" w:rsidRDefault="005F72A1" w:rsidP="005F72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72A1">
        <w:rPr>
          <w:rFonts w:ascii="Times New Roman" w:hAnsi="Times New Roman"/>
          <w:sz w:val="28"/>
          <w:szCs w:val="28"/>
          <w:lang w:val="uk-UA"/>
        </w:rPr>
        <w:t>Загальна сума коштів (фактичні видатки) за укладеними договорами для закупівлі товарів, робіт і послуг</w:t>
      </w:r>
      <w:r w:rsidR="001F7389">
        <w:rPr>
          <w:rFonts w:ascii="Times New Roman" w:hAnsi="Times New Roman"/>
          <w:sz w:val="28"/>
          <w:szCs w:val="28"/>
          <w:lang w:val="uk-UA"/>
        </w:rPr>
        <w:t xml:space="preserve"> за державні кошти</w:t>
      </w:r>
      <w:r w:rsidRPr="005F72A1">
        <w:rPr>
          <w:rFonts w:ascii="Times New Roman" w:hAnsi="Times New Roman"/>
          <w:sz w:val="28"/>
          <w:szCs w:val="28"/>
          <w:lang w:val="uk-UA"/>
        </w:rPr>
        <w:t xml:space="preserve"> в січні-грудні 2016 року складає 490,8 млн. грн., в тому числі:</w:t>
      </w:r>
    </w:p>
    <w:p w:rsidR="005F72A1" w:rsidRDefault="00663ADB" w:rsidP="00663AD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F72A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0B3688">
        <w:rPr>
          <w:rFonts w:ascii="Times New Roman" w:hAnsi="Times New Roman"/>
          <w:sz w:val="28"/>
          <w:szCs w:val="28"/>
          <w:lang w:val="uk-UA"/>
        </w:rPr>
        <w:t xml:space="preserve">укладеними договорами по </w:t>
      </w:r>
      <w:r w:rsidR="005F72A1">
        <w:rPr>
          <w:rFonts w:ascii="Times New Roman" w:hAnsi="Times New Roman"/>
          <w:sz w:val="28"/>
          <w:szCs w:val="28"/>
          <w:lang w:val="uk-UA"/>
        </w:rPr>
        <w:t xml:space="preserve">процедурам закупівель – </w:t>
      </w:r>
      <w:r>
        <w:rPr>
          <w:rFonts w:ascii="Times New Roman" w:hAnsi="Times New Roman"/>
          <w:sz w:val="28"/>
          <w:szCs w:val="28"/>
          <w:lang w:val="uk-UA"/>
        </w:rPr>
        <w:t>277,1 млн. грн. або 56,5 %;</w:t>
      </w:r>
    </w:p>
    <w:p w:rsidR="005F72A1" w:rsidRDefault="00663ADB" w:rsidP="00663AD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F72A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0B3688">
        <w:rPr>
          <w:rFonts w:ascii="Times New Roman" w:hAnsi="Times New Roman"/>
          <w:sz w:val="28"/>
          <w:szCs w:val="28"/>
          <w:lang w:val="uk-UA"/>
        </w:rPr>
        <w:t xml:space="preserve">укладеними договорами в попередні роки по </w:t>
      </w:r>
      <w:r w:rsidR="005F72A1">
        <w:rPr>
          <w:rFonts w:ascii="Times New Roman" w:hAnsi="Times New Roman"/>
          <w:sz w:val="28"/>
          <w:szCs w:val="28"/>
          <w:lang w:val="uk-UA"/>
        </w:rPr>
        <w:t>процедурам закупівель</w:t>
      </w:r>
      <w:r w:rsidR="000B36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15,8 млн. грн. або 3,2 %;</w:t>
      </w:r>
    </w:p>
    <w:p w:rsidR="000B3688" w:rsidRDefault="00663ADB" w:rsidP="00663AD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B3688">
        <w:rPr>
          <w:rFonts w:ascii="Times New Roman" w:hAnsi="Times New Roman"/>
          <w:sz w:val="28"/>
          <w:szCs w:val="28"/>
          <w:lang w:val="uk-UA"/>
        </w:rPr>
        <w:t xml:space="preserve">а укладеними договорами без застосування процедур закупівель – </w:t>
      </w:r>
      <w:r>
        <w:rPr>
          <w:rFonts w:ascii="Times New Roman" w:hAnsi="Times New Roman"/>
          <w:sz w:val="28"/>
          <w:szCs w:val="28"/>
          <w:lang w:val="uk-UA"/>
        </w:rPr>
        <w:t>196,2 млн. грн. або 40 %</w:t>
      </w:r>
    </w:p>
    <w:p w:rsidR="005F72A1" w:rsidRPr="00663ADB" w:rsidRDefault="00663ADB" w:rsidP="00663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B3688" w:rsidRPr="00663ADB">
        <w:rPr>
          <w:rFonts w:ascii="Times New Roman" w:hAnsi="Times New Roman"/>
          <w:sz w:val="28"/>
          <w:szCs w:val="28"/>
          <w:lang w:val="uk-UA"/>
        </w:rPr>
        <w:t xml:space="preserve">а укладеними договорами в попередні роки без застосування процедур закупівель – </w:t>
      </w:r>
      <w:r>
        <w:rPr>
          <w:rFonts w:ascii="Times New Roman" w:hAnsi="Times New Roman"/>
          <w:sz w:val="28"/>
          <w:szCs w:val="28"/>
          <w:lang w:val="uk-UA"/>
        </w:rPr>
        <w:t>1,7 млн. грн. або 0,3 %.</w:t>
      </w:r>
    </w:p>
    <w:p w:rsidR="005F72A1" w:rsidRPr="005F72A1" w:rsidRDefault="005F72A1" w:rsidP="005F72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F72A1" w:rsidRPr="005F72A1" w:rsidSect="00DE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2E"/>
    <w:multiLevelType w:val="hybridMultilevel"/>
    <w:tmpl w:val="8428855E"/>
    <w:lvl w:ilvl="0" w:tplc="A8F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0947"/>
    <w:multiLevelType w:val="hybridMultilevel"/>
    <w:tmpl w:val="258A94D2"/>
    <w:lvl w:ilvl="0" w:tplc="A8F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0F17"/>
    <w:multiLevelType w:val="hybridMultilevel"/>
    <w:tmpl w:val="183C0448"/>
    <w:lvl w:ilvl="0" w:tplc="E2FC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2535"/>
    <w:multiLevelType w:val="hybridMultilevel"/>
    <w:tmpl w:val="5510BCA8"/>
    <w:lvl w:ilvl="0" w:tplc="A8F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1871"/>
    <w:multiLevelType w:val="hybridMultilevel"/>
    <w:tmpl w:val="9A80C448"/>
    <w:lvl w:ilvl="0" w:tplc="A8FA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B5773"/>
    <w:multiLevelType w:val="hybridMultilevel"/>
    <w:tmpl w:val="46FC7CF8"/>
    <w:lvl w:ilvl="0" w:tplc="4CBC5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0D"/>
    <w:rsid w:val="00013380"/>
    <w:rsid w:val="0004617A"/>
    <w:rsid w:val="0006250A"/>
    <w:rsid w:val="000730D2"/>
    <w:rsid w:val="000B3688"/>
    <w:rsid w:val="001237EE"/>
    <w:rsid w:val="00127DBF"/>
    <w:rsid w:val="0019035F"/>
    <w:rsid w:val="001F072D"/>
    <w:rsid w:val="001F5415"/>
    <w:rsid w:val="001F7389"/>
    <w:rsid w:val="00221A17"/>
    <w:rsid w:val="00271178"/>
    <w:rsid w:val="002B637B"/>
    <w:rsid w:val="00310DEE"/>
    <w:rsid w:val="00322427"/>
    <w:rsid w:val="00330778"/>
    <w:rsid w:val="0035000F"/>
    <w:rsid w:val="003715D4"/>
    <w:rsid w:val="003A6A3C"/>
    <w:rsid w:val="003C1160"/>
    <w:rsid w:val="003C4C6F"/>
    <w:rsid w:val="004B5684"/>
    <w:rsid w:val="004E1360"/>
    <w:rsid w:val="005121EA"/>
    <w:rsid w:val="00522A0E"/>
    <w:rsid w:val="005663A6"/>
    <w:rsid w:val="00586760"/>
    <w:rsid w:val="005A367A"/>
    <w:rsid w:val="005F72A1"/>
    <w:rsid w:val="00620F34"/>
    <w:rsid w:val="00663ADB"/>
    <w:rsid w:val="00673C1C"/>
    <w:rsid w:val="006B6B15"/>
    <w:rsid w:val="006C2A30"/>
    <w:rsid w:val="006F2FC4"/>
    <w:rsid w:val="00737DAB"/>
    <w:rsid w:val="007F1B17"/>
    <w:rsid w:val="00831ACC"/>
    <w:rsid w:val="008446D6"/>
    <w:rsid w:val="008B5804"/>
    <w:rsid w:val="00991CAF"/>
    <w:rsid w:val="009A0259"/>
    <w:rsid w:val="009D4B53"/>
    <w:rsid w:val="00A165FD"/>
    <w:rsid w:val="00A1762F"/>
    <w:rsid w:val="00A67779"/>
    <w:rsid w:val="00A91BF5"/>
    <w:rsid w:val="00AD4533"/>
    <w:rsid w:val="00AE007F"/>
    <w:rsid w:val="00B5548B"/>
    <w:rsid w:val="00B64F64"/>
    <w:rsid w:val="00BC39C4"/>
    <w:rsid w:val="00C16150"/>
    <w:rsid w:val="00C3110D"/>
    <w:rsid w:val="00C410BF"/>
    <w:rsid w:val="00C7479A"/>
    <w:rsid w:val="00CB3C6E"/>
    <w:rsid w:val="00CC143D"/>
    <w:rsid w:val="00CC2CEE"/>
    <w:rsid w:val="00CC3FB8"/>
    <w:rsid w:val="00CC4C4E"/>
    <w:rsid w:val="00CC5D89"/>
    <w:rsid w:val="00D10EB1"/>
    <w:rsid w:val="00D16EBA"/>
    <w:rsid w:val="00D876B0"/>
    <w:rsid w:val="00D90CC2"/>
    <w:rsid w:val="00DC1DF8"/>
    <w:rsid w:val="00DD3FFB"/>
    <w:rsid w:val="00DE0B39"/>
    <w:rsid w:val="00DF6DDB"/>
    <w:rsid w:val="00EA67EB"/>
    <w:rsid w:val="00EB0254"/>
    <w:rsid w:val="00EE6AD9"/>
    <w:rsid w:val="00F0275D"/>
    <w:rsid w:val="00F03B8C"/>
    <w:rsid w:val="00F122D4"/>
    <w:rsid w:val="00F53F42"/>
    <w:rsid w:val="00FA0BCB"/>
    <w:rsid w:val="00F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A1"/>
    <w:rPr>
      <w:sz w:val="22"/>
      <w:szCs w:val="22"/>
    </w:rPr>
  </w:style>
  <w:style w:type="paragraph" w:styleId="a4">
    <w:name w:val="List Paragraph"/>
    <w:basedOn w:val="a"/>
    <w:uiPriority w:val="34"/>
    <w:qFormat/>
    <w:rsid w:val="0066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ДЕРЖАВНИХ ЗАКУПІВЕЛЬ</vt:lpstr>
    </vt:vector>
  </TitlesOfParts>
  <Company>DNRDA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ДЕРЖАВНИХ ЗАКУПІВЕЛЬ</dc:title>
  <dc:subject/>
  <dc:creator>economvid2</dc:creator>
  <cp:keywords/>
  <cp:lastModifiedBy>Хабин</cp:lastModifiedBy>
  <cp:revision>15</cp:revision>
  <cp:lastPrinted>2017-01-12T08:37:00Z</cp:lastPrinted>
  <dcterms:created xsi:type="dcterms:W3CDTF">2015-04-14T12:18:00Z</dcterms:created>
  <dcterms:modified xsi:type="dcterms:W3CDTF">2017-01-27T09:04:00Z</dcterms:modified>
</cp:coreProperties>
</file>